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D8" w:rsidRPr="009A07D8" w:rsidRDefault="009A07D8" w:rsidP="009A07D8">
      <w:pPr>
        <w:jc w:val="center"/>
        <w:rPr>
          <w:rFonts w:ascii="Comic Sans MS" w:hAnsi="Comic Sans MS"/>
          <w:b/>
          <w:sz w:val="32"/>
          <w:u w:val="single"/>
        </w:rPr>
      </w:pPr>
      <w:r w:rsidRPr="009A07D8">
        <w:rPr>
          <w:rFonts w:ascii="Comic Sans MS" w:hAnsi="Comic Sans MS"/>
          <w:b/>
          <w:sz w:val="32"/>
          <w:u w:val="single"/>
        </w:rPr>
        <w:t>This booklet contains each week’s homework up until Easter Holidays (Just Incase)</w:t>
      </w:r>
    </w:p>
    <w:p w:rsidR="009A07D8" w:rsidRPr="009A07D8" w:rsidRDefault="009A07D8" w:rsidP="00702E48">
      <w:pPr>
        <w:rPr>
          <w:rFonts w:ascii="Comic Sans MS" w:hAnsi="Comic Sans MS"/>
          <w:b/>
          <w:sz w:val="28"/>
        </w:rPr>
      </w:pPr>
      <w:r w:rsidRPr="009A07D8">
        <w:rPr>
          <w:rFonts w:ascii="Comic Sans MS" w:hAnsi="Comic Sans MS"/>
          <w:b/>
          <w:sz w:val="28"/>
        </w:rPr>
        <w:t xml:space="preserve">The website ‘Twinkl’ is free for the month to parents and teachers so you can print additional worksheets there </w:t>
      </w:r>
      <w:r w:rsidRPr="009A07D8">
        <w:rPr>
          <w:rFonts w:ascii="Comic Sans MS" w:hAnsi="Comic Sans MS"/>
          <w:b/>
          <w:sz w:val="28"/>
        </w:rPr>
        <w:sym w:font="Wingdings" w:char="F04A"/>
      </w:r>
      <w:r w:rsidRPr="009A07D8">
        <w:rPr>
          <w:rFonts w:ascii="Comic Sans MS" w:hAnsi="Comic Sans MS"/>
          <w:b/>
          <w:sz w:val="28"/>
        </w:rPr>
        <w:t xml:space="preserve"> </w:t>
      </w:r>
    </w:p>
    <w:p w:rsidR="000F292B" w:rsidRPr="009A07D8" w:rsidRDefault="009A07D8" w:rsidP="00702E48">
      <w:pPr>
        <w:rPr>
          <w:rFonts w:ascii="Comic Sans MS" w:hAnsi="Comic Sans MS"/>
          <w:b/>
          <w:sz w:val="28"/>
        </w:rPr>
      </w:pPr>
      <w:r w:rsidRPr="009A07D8">
        <w:rPr>
          <w:rFonts w:ascii="Comic Sans MS" w:hAnsi="Comic Sans MS"/>
          <w:b/>
          <w:sz w:val="28"/>
        </w:rPr>
        <w:t>Here are some extra e</w:t>
      </w:r>
      <w:r w:rsidR="000F292B" w:rsidRPr="009A07D8">
        <w:rPr>
          <w:rFonts w:ascii="Comic Sans MS" w:hAnsi="Comic Sans MS"/>
          <w:b/>
          <w:sz w:val="28"/>
        </w:rPr>
        <w:t>very day activities you can do with the boy</w:t>
      </w:r>
      <w:r w:rsidR="00F2224F" w:rsidRPr="009A07D8">
        <w:rPr>
          <w:rFonts w:ascii="Comic Sans MS" w:hAnsi="Comic Sans MS"/>
          <w:b/>
          <w:sz w:val="28"/>
        </w:rPr>
        <w:t xml:space="preserve">s to make sure they keep progressing over </w:t>
      </w:r>
      <w:r w:rsidR="000F292B" w:rsidRPr="009A07D8">
        <w:rPr>
          <w:rFonts w:ascii="Comic Sans MS" w:hAnsi="Comic Sans MS"/>
          <w:b/>
          <w:sz w:val="28"/>
        </w:rPr>
        <w:t xml:space="preserve">the course of the </w:t>
      </w:r>
      <w:r w:rsidR="008F53D9" w:rsidRPr="009A07D8">
        <w:rPr>
          <w:rFonts w:ascii="Comic Sans MS" w:hAnsi="Comic Sans MS"/>
          <w:b/>
          <w:sz w:val="28"/>
        </w:rPr>
        <w:t xml:space="preserve">possible </w:t>
      </w:r>
      <w:r w:rsidR="000F292B" w:rsidRPr="009A07D8">
        <w:rPr>
          <w:rFonts w:ascii="Comic Sans MS" w:hAnsi="Comic Sans MS"/>
          <w:b/>
          <w:sz w:val="28"/>
        </w:rPr>
        <w:t>break:</w:t>
      </w:r>
    </w:p>
    <w:p w:rsidR="008F53D9" w:rsidRDefault="008F53D9" w:rsidP="00702E48">
      <w:pPr>
        <w:rPr>
          <w:rFonts w:ascii="Comic Sans MS" w:hAnsi="Comic Sans MS"/>
          <w:sz w:val="28"/>
        </w:rPr>
      </w:pPr>
      <w:r w:rsidRPr="00F2224F">
        <w:rPr>
          <w:rFonts w:ascii="Comic Sans MS" w:hAnsi="Comic Sans MS"/>
          <w:b/>
          <w:color w:val="FF0000"/>
          <w:sz w:val="32"/>
        </w:rPr>
        <w:t xml:space="preserve">Active Homework: </w:t>
      </w:r>
      <w:r w:rsidRPr="008F53D9">
        <w:rPr>
          <w:rFonts w:ascii="Comic Sans MS" w:hAnsi="Comic Sans MS"/>
          <w:sz w:val="28"/>
        </w:rPr>
        <w:t xml:space="preserve">I’ve sent home booklets with a range of activities </w:t>
      </w:r>
      <w:r>
        <w:rPr>
          <w:rFonts w:ascii="Comic Sans MS" w:hAnsi="Comic Sans MS"/>
          <w:sz w:val="28"/>
        </w:rPr>
        <w:t>and challenges that will help keep the boys fit and use up some of their energy</w:t>
      </w:r>
    </w:p>
    <w:p w:rsidR="0020202B" w:rsidRPr="007F43E8" w:rsidRDefault="0020202B" w:rsidP="00702E48">
      <w:pPr>
        <w:rPr>
          <w:rFonts w:ascii="Comic Sans MS" w:hAnsi="Comic Sans MS"/>
          <w:b/>
          <w:color w:val="FF0000"/>
          <w:sz w:val="32"/>
        </w:rPr>
      </w:pPr>
      <w:r w:rsidRPr="007F43E8">
        <w:rPr>
          <w:rFonts w:ascii="Comic Sans MS" w:hAnsi="Comic Sans MS"/>
          <w:b/>
          <w:color w:val="FF0000"/>
          <w:sz w:val="32"/>
        </w:rPr>
        <w:t xml:space="preserve">English: </w:t>
      </w:r>
    </w:p>
    <w:p w:rsidR="0020202B" w:rsidRPr="008F53D9" w:rsidRDefault="0020202B" w:rsidP="0020202B">
      <w:pPr>
        <w:rPr>
          <w:rFonts w:ascii="Comic Sans MS" w:hAnsi="Comic Sans MS"/>
          <w:sz w:val="28"/>
        </w:rPr>
      </w:pPr>
      <w:r w:rsidRPr="008F53D9">
        <w:rPr>
          <w:rFonts w:ascii="Comic Sans MS" w:hAnsi="Comic Sans MS"/>
          <w:b/>
          <w:sz w:val="28"/>
        </w:rPr>
        <w:t>Sounds:</w:t>
      </w:r>
      <w:r w:rsidRPr="008F53D9">
        <w:rPr>
          <w:rFonts w:ascii="Comic Sans MS" w:hAnsi="Comic Sans MS"/>
          <w:sz w:val="28"/>
        </w:rPr>
        <w:t xml:space="preserve"> Nearly all of the Jolly phonics sounds have been covered (40/43) and we revise them nearly every day in school. These sounds </w:t>
      </w:r>
      <w:r w:rsidR="009A07D8">
        <w:rPr>
          <w:rFonts w:ascii="Comic Sans MS" w:hAnsi="Comic Sans MS"/>
          <w:sz w:val="28"/>
        </w:rPr>
        <w:t>are in their purple sounds copy and on the yellow sheets</w:t>
      </w:r>
      <w:r w:rsidR="00B877D1">
        <w:rPr>
          <w:rFonts w:ascii="Comic Sans MS" w:hAnsi="Comic Sans MS"/>
          <w:sz w:val="28"/>
        </w:rPr>
        <w:t xml:space="preserve"> in folder</w:t>
      </w:r>
      <w:r w:rsidR="009A07D8">
        <w:rPr>
          <w:rFonts w:ascii="Comic Sans MS" w:hAnsi="Comic Sans MS"/>
          <w:sz w:val="28"/>
        </w:rPr>
        <w:t xml:space="preserve">. </w:t>
      </w:r>
      <w:r w:rsidRPr="008F53D9">
        <w:rPr>
          <w:rFonts w:ascii="Comic Sans MS" w:hAnsi="Comic Sans MS"/>
          <w:sz w:val="28"/>
        </w:rPr>
        <w:t xml:space="preserve"> You can ask the boys to say the sounds, name a word beginning with that sound/ with that sound at the middle/end. They can also practice writing these sounds at home.</w:t>
      </w:r>
    </w:p>
    <w:p w:rsidR="0020202B" w:rsidRPr="008F53D9" w:rsidRDefault="0020202B" w:rsidP="0020202B">
      <w:pPr>
        <w:rPr>
          <w:rFonts w:ascii="Comic Sans MS" w:hAnsi="Comic Sans MS"/>
          <w:sz w:val="28"/>
        </w:rPr>
      </w:pPr>
      <w:r w:rsidRPr="008F53D9">
        <w:rPr>
          <w:rFonts w:ascii="Comic Sans MS" w:hAnsi="Comic Sans MS"/>
          <w:b/>
          <w:sz w:val="28"/>
        </w:rPr>
        <w:t>Tricky Words:</w:t>
      </w:r>
      <w:r w:rsidRPr="008F53D9">
        <w:rPr>
          <w:rFonts w:ascii="Comic Sans MS" w:hAnsi="Comic Sans MS"/>
          <w:sz w:val="28"/>
        </w:rPr>
        <w:t xml:space="preserve"> Revise tricky words saying them in a sentence and learn new words: </w:t>
      </w:r>
    </w:p>
    <w:p w:rsidR="0020202B" w:rsidRPr="008F53D9" w:rsidRDefault="0020202B" w:rsidP="0020202B">
      <w:pPr>
        <w:rPr>
          <w:rFonts w:ascii="Comic Sans MS" w:hAnsi="Comic Sans MS"/>
          <w:sz w:val="28"/>
        </w:rPr>
      </w:pPr>
      <w:r w:rsidRPr="008F53D9">
        <w:rPr>
          <w:rFonts w:ascii="Comic Sans MS" w:hAnsi="Comic Sans MS"/>
          <w:sz w:val="28"/>
        </w:rPr>
        <w:t>18</w:t>
      </w:r>
      <w:r w:rsidRPr="008F53D9">
        <w:rPr>
          <w:rFonts w:ascii="Comic Sans MS" w:hAnsi="Comic Sans MS"/>
          <w:sz w:val="28"/>
          <w:vertAlign w:val="superscript"/>
        </w:rPr>
        <w:t>th</w:t>
      </w:r>
      <w:r w:rsidRPr="008F53D9">
        <w:rPr>
          <w:rFonts w:ascii="Comic Sans MS" w:hAnsi="Comic Sans MS"/>
          <w:sz w:val="28"/>
        </w:rPr>
        <w:t xml:space="preserve"> – 20</w:t>
      </w:r>
      <w:r w:rsidRPr="008F53D9">
        <w:rPr>
          <w:rFonts w:ascii="Comic Sans MS" w:hAnsi="Comic Sans MS"/>
          <w:sz w:val="28"/>
          <w:vertAlign w:val="superscript"/>
        </w:rPr>
        <w:t>th</w:t>
      </w:r>
      <w:r w:rsidRPr="008F53D9">
        <w:rPr>
          <w:rFonts w:ascii="Comic Sans MS" w:hAnsi="Comic Sans MS"/>
          <w:sz w:val="28"/>
        </w:rPr>
        <w:t xml:space="preserve"> March: ‘my’ and ‘one</w:t>
      </w:r>
    </w:p>
    <w:p w:rsidR="0020202B" w:rsidRPr="008F53D9" w:rsidRDefault="0020202B" w:rsidP="0020202B">
      <w:pPr>
        <w:rPr>
          <w:rFonts w:ascii="Comic Sans MS" w:hAnsi="Comic Sans MS"/>
          <w:sz w:val="28"/>
        </w:rPr>
      </w:pPr>
      <w:r w:rsidRPr="008F53D9">
        <w:rPr>
          <w:rFonts w:ascii="Comic Sans MS" w:hAnsi="Comic Sans MS"/>
          <w:sz w:val="28"/>
        </w:rPr>
        <w:t>23</w:t>
      </w:r>
      <w:r w:rsidRPr="008F53D9">
        <w:rPr>
          <w:rFonts w:ascii="Comic Sans MS" w:hAnsi="Comic Sans MS"/>
          <w:sz w:val="28"/>
          <w:vertAlign w:val="superscript"/>
        </w:rPr>
        <w:t>rd</w:t>
      </w:r>
      <w:r w:rsidRPr="008F53D9">
        <w:rPr>
          <w:rFonts w:ascii="Comic Sans MS" w:hAnsi="Comic Sans MS"/>
          <w:sz w:val="28"/>
        </w:rPr>
        <w:t xml:space="preserve"> – 26</w:t>
      </w:r>
      <w:r w:rsidRPr="008F53D9">
        <w:rPr>
          <w:rFonts w:ascii="Comic Sans MS" w:hAnsi="Comic Sans MS"/>
          <w:sz w:val="28"/>
          <w:vertAlign w:val="superscript"/>
        </w:rPr>
        <w:t>th</w:t>
      </w:r>
      <w:r w:rsidRPr="008F53D9">
        <w:rPr>
          <w:rFonts w:ascii="Comic Sans MS" w:hAnsi="Comic Sans MS"/>
          <w:sz w:val="28"/>
        </w:rPr>
        <w:t xml:space="preserve"> March: ‘by’ and ‘only’</w:t>
      </w:r>
    </w:p>
    <w:p w:rsidR="0020202B" w:rsidRPr="008F53D9" w:rsidRDefault="0020202B" w:rsidP="0020202B">
      <w:pPr>
        <w:rPr>
          <w:rFonts w:ascii="Comic Sans MS" w:hAnsi="Comic Sans MS"/>
          <w:sz w:val="28"/>
        </w:rPr>
      </w:pPr>
      <w:r w:rsidRPr="008F53D9">
        <w:rPr>
          <w:rFonts w:ascii="Comic Sans MS" w:hAnsi="Comic Sans MS"/>
          <w:sz w:val="28"/>
        </w:rPr>
        <w:t>30</w:t>
      </w:r>
      <w:r w:rsidRPr="008F53D9">
        <w:rPr>
          <w:rFonts w:ascii="Comic Sans MS" w:hAnsi="Comic Sans MS"/>
          <w:sz w:val="28"/>
          <w:vertAlign w:val="superscript"/>
        </w:rPr>
        <w:t>th</w:t>
      </w:r>
      <w:r w:rsidRPr="008F53D9">
        <w:rPr>
          <w:rFonts w:ascii="Comic Sans MS" w:hAnsi="Comic Sans MS"/>
          <w:sz w:val="28"/>
        </w:rPr>
        <w:t xml:space="preserve"> March – 2</w:t>
      </w:r>
      <w:r w:rsidRPr="008F53D9">
        <w:rPr>
          <w:rFonts w:ascii="Comic Sans MS" w:hAnsi="Comic Sans MS"/>
          <w:sz w:val="28"/>
          <w:vertAlign w:val="superscript"/>
        </w:rPr>
        <w:t>nd</w:t>
      </w:r>
      <w:r w:rsidRPr="008F53D9">
        <w:rPr>
          <w:rFonts w:ascii="Comic Sans MS" w:hAnsi="Comic Sans MS"/>
          <w:sz w:val="28"/>
        </w:rPr>
        <w:t xml:space="preserve"> April: ‘old’ and ‘like’</w:t>
      </w:r>
    </w:p>
    <w:p w:rsidR="0020202B" w:rsidRPr="008F53D9" w:rsidRDefault="008F53D9" w:rsidP="00702E48">
      <w:pPr>
        <w:rPr>
          <w:rFonts w:ascii="Comic Sans MS" w:hAnsi="Comic Sans MS"/>
          <w:sz w:val="28"/>
        </w:rPr>
      </w:pPr>
      <w:r w:rsidRPr="008F53D9">
        <w:rPr>
          <w:rFonts w:ascii="Comic Sans MS" w:hAnsi="Comic Sans MS"/>
          <w:sz w:val="28"/>
        </w:rPr>
        <w:t>Additional week after Easter: ‘have’ and ‘live’</w:t>
      </w:r>
    </w:p>
    <w:p w:rsidR="000F292B" w:rsidRPr="008F53D9" w:rsidRDefault="00D22CC8" w:rsidP="00480FA3">
      <w:pPr>
        <w:rPr>
          <w:rFonts w:ascii="Comic Sans MS" w:hAnsi="Comic Sans MS"/>
          <w:sz w:val="28"/>
        </w:rPr>
      </w:pPr>
      <w:r w:rsidRPr="008F53D9">
        <w:rPr>
          <w:rFonts w:ascii="Comic Sans MS" w:hAnsi="Comic Sans MS"/>
          <w:b/>
          <w:sz w:val="28"/>
        </w:rPr>
        <w:t>Reading:</w:t>
      </w:r>
      <w:r w:rsidRPr="008F53D9">
        <w:rPr>
          <w:rFonts w:ascii="Comic Sans MS" w:hAnsi="Comic Sans MS"/>
          <w:sz w:val="28"/>
        </w:rPr>
        <w:t xml:space="preserve"> </w:t>
      </w:r>
      <w:r w:rsidR="009A07D8">
        <w:rPr>
          <w:rFonts w:ascii="Comic Sans MS" w:hAnsi="Comic Sans MS"/>
          <w:sz w:val="28"/>
        </w:rPr>
        <w:t>For the first week I have included a worksheet with words that are in the book</w:t>
      </w:r>
      <w:r w:rsidR="00B877D1">
        <w:rPr>
          <w:rFonts w:ascii="Comic Sans MS" w:hAnsi="Comic Sans MS"/>
          <w:sz w:val="28"/>
        </w:rPr>
        <w:t xml:space="preserve">. Try to learn to recognise these words </w:t>
      </w:r>
      <w:r w:rsidR="009A07D8">
        <w:rPr>
          <w:rFonts w:ascii="Comic Sans MS" w:hAnsi="Comic Sans MS"/>
          <w:sz w:val="28"/>
        </w:rPr>
        <w:t xml:space="preserve"> each </w:t>
      </w:r>
      <w:r w:rsidR="009A07D8">
        <w:rPr>
          <w:rFonts w:ascii="Comic Sans MS" w:hAnsi="Comic Sans MS"/>
          <w:sz w:val="28"/>
        </w:rPr>
        <w:lastRenderedPageBreak/>
        <w:t xml:space="preserve">night before beginning to read </w:t>
      </w:r>
      <w:r w:rsidR="000F292B" w:rsidRPr="008F53D9">
        <w:rPr>
          <w:rFonts w:ascii="Comic Sans MS" w:hAnsi="Comic Sans MS"/>
          <w:sz w:val="28"/>
        </w:rPr>
        <w:t>their new reader</w:t>
      </w:r>
      <w:r w:rsidR="00950AF0">
        <w:rPr>
          <w:rFonts w:ascii="Comic Sans MS" w:hAnsi="Comic Sans MS"/>
          <w:sz w:val="28"/>
        </w:rPr>
        <w:t>s</w:t>
      </w:r>
      <w:r w:rsidR="000F292B" w:rsidRPr="008F53D9">
        <w:rPr>
          <w:rFonts w:ascii="Comic Sans MS" w:hAnsi="Comic Sans MS"/>
          <w:sz w:val="28"/>
        </w:rPr>
        <w:t xml:space="preserve"> ‘</w:t>
      </w:r>
      <w:r w:rsidR="009A07D8">
        <w:rPr>
          <w:rFonts w:ascii="Comic Sans MS" w:hAnsi="Comic Sans MS"/>
          <w:sz w:val="28"/>
        </w:rPr>
        <w:t xml:space="preserve">Splash’ or ‘Look out Teddy’ (2-3 pages each night). The boys can </w:t>
      </w:r>
      <w:r w:rsidR="000F292B" w:rsidRPr="008F53D9">
        <w:rPr>
          <w:rFonts w:ascii="Comic Sans MS" w:hAnsi="Comic Sans MS"/>
          <w:sz w:val="28"/>
        </w:rPr>
        <w:t>pick out tricky words and words they know.</w:t>
      </w:r>
      <w:r w:rsidR="009A07D8">
        <w:rPr>
          <w:rFonts w:ascii="Comic Sans MS" w:hAnsi="Comic Sans MS"/>
          <w:sz w:val="28"/>
        </w:rPr>
        <w:t xml:space="preserve"> They </w:t>
      </w:r>
      <w:r w:rsidR="0020202B" w:rsidRPr="008F53D9">
        <w:rPr>
          <w:rFonts w:ascii="Comic Sans MS" w:hAnsi="Comic Sans MS"/>
          <w:sz w:val="28"/>
        </w:rPr>
        <w:t xml:space="preserve">have covered 40/43 of the Jolly Phonics sounds and should be able to sound out the individual sounds in 3 letter words, and then try to figure out the word by putting the </w:t>
      </w:r>
      <w:r w:rsidR="008F53D9">
        <w:rPr>
          <w:rFonts w:ascii="Comic Sans MS" w:hAnsi="Comic Sans MS"/>
          <w:sz w:val="28"/>
        </w:rPr>
        <w:t>sounds together.</w:t>
      </w:r>
    </w:p>
    <w:p w:rsidR="00480FA3" w:rsidRDefault="00480FA3" w:rsidP="00480FA3">
      <w:pPr>
        <w:rPr>
          <w:rFonts w:ascii="Comic Sans MS" w:hAnsi="Comic Sans MS"/>
          <w:b/>
          <w:color w:val="FF0000"/>
          <w:sz w:val="36"/>
        </w:rPr>
      </w:pPr>
      <w:r w:rsidRPr="00480FA3">
        <w:rPr>
          <w:rFonts w:ascii="Comic Sans MS" w:hAnsi="Comic Sans MS"/>
          <w:b/>
          <w:color w:val="FF0000"/>
          <w:sz w:val="36"/>
        </w:rPr>
        <w:t xml:space="preserve">Maths: </w:t>
      </w:r>
    </w:p>
    <w:p w:rsidR="00480FA3" w:rsidRPr="008F53D9" w:rsidRDefault="00480FA3" w:rsidP="00480FA3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8"/>
          <w:szCs w:val="28"/>
        </w:rPr>
      </w:pPr>
      <w:r w:rsidRPr="008F53D9">
        <w:rPr>
          <w:rFonts w:ascii="Comic Sans MS" w:hAnsi="Comic Sans MS"/>
          <w:b/>
          <w:sz w:val="28"/>
          <w:szCs w:val="28"/>
        </w:rPr>
        <w:t>Counting</w:t>
      </w:r>
    </w:p>
    <w:p w:rsidR="00480FA3" w:rsidRPr="008F53D9" w:rsidRDefault="00480FA3" w:rsidP="00480FA3">
      <w:pPr>
        <w:pStyle w:val="ListParagraph"/>
        <w:numPr>
          <w:ilvl w:val="0"/>
          <w:numId w:val="13"/>
        </w:numPr>
        <w:rPr>
          <w:rFonts w:ascii="Comic Sans MS" w:hAnsi="Comic Sans MS"/>
          <w:color w:val="FF0000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 xml:space="preserve">Counting forward up to 20 </w:t>
      </w:r>
    </w:p>
    <w:p w:rsidR="00480FA3" w:rsidRPr="008F53D9" w:rsidRDefault="00480FA3" w:rsidP="00480FA3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Counting backwards from 15/20</w:t>
      </w:r>
    </w:p>
    <w:p w:rsidR="00480FA3" w:rsidRPr="008F53D9" w:rsidRDefault="00480FA3" w:rsidP="00480FA3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Counting from one number to another</w:t>
      </w:r>
    </w:p>
    <w:p w:rsidR="00480FA3" w:rsidRPr="008F53D9" w:rsidRDefault="00480FA3" w:rsidP="00480FA3">
      <w:pPr>
        <w:pStyle w:val="ListParagraph"/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 xml:space="preserve">e.g. - count up from 4 to 7 </w:t>
      </w:r>
    </w:p>
    <w:p w:rsidR="007E7E4B" w:rsidRPr="008F53D9" w:rsidRDefault="00480FA3" w:rsidP="00480FA3">
      <w:pPr>
        <w:pStyle w:val="ListParagraph"/>
        <w:tabs>
          <w:tab w:val="left" w:pos="5070"/>
        </w:tabs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b/>
          <w:sz w:val="28"/>
          <w:szCs w:val="28"/>
        </w:rPr>
        <w:t xml:space="preserve">     </w:t>
      </w:r>
      <w:r w:rsidRPr="008F53D9">
        <w:rPr>
          <w:rFonts w:ascii="Comic Sans MS" w:hAnsi="Comic Sans MS"/>
          <w:sz w:val="28"/>
          <w:szCs w:val="28"/>
        </w:rPr>
        <w:t>- count back from 8 to 4</w:t>
      </w:r>
      <w:r w:rsidRPr="008F53D9">
        <w:rPr>
          <w:rFonts w:ascii="Comic Sans MS" w:hAnsi="Comic Sans MS"/>
          <w:sz w:val="28"/>
          <w:szCs w:val="28"/>
        </w:rPr>
        <w:tab/>
      </w:r>
    </w:p>
    <w:p w:rsidR="00480FA3" w:rsidRPr="008F53D9" w:rsidRDefault="00480FA3" w:rsidP="00480FA3">
      <w:pPr>
        <w:pStyle w:val="ListParagraph"/>
        <w:tabs>
          <w:tab w:val="left" w:pos="5070"/>
        </w:tabs>
        <w:rPr>
          <w:rFonts w:ascii="Comic Sans MS" w:hAnsi="Comic Sans MS"/>
          <w:sz w:val="28"/>
          <w:szCs w:val="28"/>
        </w:rPr>
      </w:pPr>
    </w:p>
    <w:p w:rsidR="00480FA3" w:rsidRPr="008F53D9" w:rsidRDefault="00480FA3" w:rsidP="00480FA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b/>
          <w:sz w:val="28"/>
          <w:szCs w:val="28"/>
        </w:rPr>
        <w:t xml:space="preserve">Number formation: </w:t>
      </w:r>
      <w:r w:rsidRPr="008F53D9">
        <w:rPr>
          <w:rFonts w:ascii="Comic Sans MS" w:hAnsi="Comic Sans MS"/>
          <w:sz w:val="28"/>
          <w:szCs w:val="28"/>
        </w:rPr>
        <w:t>writing numbers 1-10 has been covered so it would be great for the boys to keep up this practice</w:t>
      </w:r>
    </w:p>
    <w:p w:rsidR="00480FA3" w:rsidRPr="008F53D9" w:rsidRDefault="00480FA3" w:rsidP="00480FA3">
      <w:pPr>
        <w:pStyle w:val="ListParagraph"/>
        <w:rPr>
          <w:rFonts w:ascii="Comic Sans MS" w:hAnsi="Comic Sans MS"/>
          <w:sz w:val="28"/>
          <w:szCs w:val="28"/>
        </w:rPr>
      </w:pPr>
    </w:p>
    <w:p w:rsidR="00480FA3" w:rsidRPr="008F53D9" w:rsidRDefault="00480FA3" w:rsidP="00480FA3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8F53D9">
        <w:rPr>
          <w:rFonts w:ascii="Comic Sans MS" w:hAnsi="Comic Sans MS"/>
          <w:b/>
          <w:sz w:val="28"/>
          <w:szCs w:val="28"/>
        </w:rPr>
        <w:t xml:space="preserve">Adding: </w:t>
      </w:r>
    </w:p>
    <w:p w:rsidR="00480FA3" w:rsidRPr="008F53D9" w:rsidRDefault="00480FA3" w:rsidP="00480FA3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The boys know how to do number stories</w:t>
      </w:r>
      <w:r w:rsidR="008F53D9" w:rsidRPr="008F53D9">
        <w:rPr>
          <w:rFonts w:ascii="Comic Sans MS" w:hAnsi="Comic Sans MS"/>
          <w:sz w:val="28"/>
          <w:szCs w:val="28"/>
        </w:rPr>
        <w:t xml:space="preserve"> placing</w:t>
      </w:r>
      <w:r w:rsidRPr="008F53D9">
        <w:rPr>
          <w:rFonts w:ascii="Comic Sans MS" w:hAnsi="Comic Sans MS"/>
          <w:sz w:val="28"/>
          <w:szCs w:val="28"/>
        </w:rPr>
        <w:t xml:space="preserve"> counters/ cubes in two different circles </w:t>
      </w:r>
      <w:r w:rsidR="008F53D9" w:rsidRPr="008F53D9">
        <w:rPr>
          <w:rFonts w:ascii="Comic Sans MS" w:hAnsi="Comic Sans MS"/>
          <w:sz w:val="28"/>
          <w:szCs w:val="28"/>
        </w:rPr>
        <w:t>(moving one over at a time)</w:t>
      </w:r>
    </w:p>
    <w:p w:rsidR="00480FA3" w:rsidRPr="008F53D9" w:rsidRDefault="00480FA3" w:rsidP="00480FA3">
      <w:pPr>
        <w:pStyle w:val="ListParagraph"/>
        <w:rPr>
          <w:rFonts w:ascii="Comic Sans MS" w:hAnsi="Comic Sans MS"/>
          <w:b/>
          <w:sz w:val="28"/>
          <w:szCs w:val="28"/>
        </w:rPr>
      </w:pPr>
      <w:r w:rsidRPr="008F53D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49198F" wp14:editId="3E667298">
                <wp:simplePos x="0" y="0"/>
                <wp:positionH relativeFrom="column">
                  <wp:posOffset>2571750</wp:posOffset>
                </wp:positionH>
                <wp:positionV relativeFrom="paragraph">
                  <wp:posOffset>43180</wp:posOffset>
                </wp:positionV>
                <wp:extent cx="1524000" cy="1047750"/>
                <wp:effectExtent l="0" t="0" r="19050" b="19050"/>
                <wp:wrapTight wrapText="bothSides">
                  <wp:wrapPolygon edited="0">
                    <wp:start x="7830" y="0"/>
                    <wp:lineTo x="5130" y="785"/>
                    <wp:lineTo x="270" y="5105"/>
                    <wp:lineTo x="0" y="8247"/>
                    <wp:lineTo x="0" y="14924"/>
                    <wp:lineTo x="2700" y="18851"/>
                    <wp:lineTo x="2700" y="19244"/>
                    <wp:lineTo x="6750" y="21600"/>
                    <wp:lineTo x="7560" y="21600"/>
                    <wp:lineTo x="14040" y="21600"/>
                    <wp:lineTo x="14850" y="21600"/>
                    <wp:lineTo x="18900" y="19244"/>
                    <wp:lineTo x="18900" y="18851"/>
                    <wp:lineTo x="21600" y="14924"/>
                    <wp:lineTo x="21600" y="8247"/>
                    <wp:lineTo x="21330" y="5105"/>
                    <wp:lineTo x="15930" y="393"/>
                    <wp:lineTo x="13770" y="0"/>
                    <wp:lineTo x="7830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47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02.5pt;margin-top:3.4pt;width:120pt;height:8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" filled="f" strokecolor="windowText" strokeweight="2pt">
                <w10:wrap type="tight"/>
              </v:oval>
            </w:pict>
          </mc:Fallback>
        </mc:AlternateContent>
      </w:r>
      <w:r w:rsidRPr="008F53D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6FD6B" wp14:editId="6D74E7A8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1524000" cy="1047750"/>
                <wp:effectExtent l="0" t="0" r="19050" b="19050"/>
                <wp:wrapTight wrapText="bothSides">
                  <wp:wrapPolygon edited="0">
                    <wp:start x="7830" y="0"/>
                    <wp:lineTo x="5130" y="785"/>
                    <wp:lineTo x="270" y="5105"/>
                    <wp:lineTo x="0" y="8247"/>
                    <wp:lineTo x="0" y="14924"/>
                    <wp:lineTo x="2700" y="18851"/>
                    <wp:lineTo x="2700" y="19244"/>
                    <wp:lineTo x="6750" y="21600"/>
                    <wp:lineTo x="7560" y="21600"/>
                    <wp:lineTo x="14040" y="21600"/>
                    <wp:lineTo x="14850" y="21600"/>
                    <wp:lineTo x="18900" y="19244"/>
                    <wp:lineTo x="18900" y="18851"/>
                    <wp:lineTo x="21600" y="14924"/>
                    <wp:lineTo x="21600" y="8247"/>
                    <wp:lineTo x="21330" y="5105"/>
                    <wp:lineTo x="15930" y="393"/>
                    <wp:lineTo x="13770" y="0"/>
                    <wp:lineTo x="7830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6pt;margin-top:3.4pt;width:120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" filled="f" strokecolor="black [3213]" strokeweight="2pt">
                <w10:wrap type="tight"/>
              </v:oval>
            </w:pict>
          </mc:Fallback>
        </mc:AlternateContent>
      </w:r>
      <w:r w:rsidRPr="008F53D9">
        <w:rPr>
          <w:rFonts w:ascii="Comic Sans MS" w:hAnsi="Comic Sans MS"/>
          <w:b/>
          <w:sz w:val="28"/>
          <w:szCs w:val="28"/>
        </w:rPr>
        <w:t xml:space="preserve">     </w:t>
      </w:r>
      <w:r w:rsidRPr="008F53D9">
        <w:rPr>
          <w:rFonts w:ascii="Comic Sans MS" w:hAnsi="Comic Sans MS"/>
          <w:b/>
          <w:sz w:val="28"/>
          <w:szCs w:val="28"/>
        </w:rPr>
        <w:tab/>
      </w:r>
    </w:p>
    <w:p w:rsidR="00480FA3" w:rsidRPr="008F53D9" w:rsidRDefault="00480FA3" w:rsidP="00480FA3">
      <w:pPr>
        <w:pStyle w:val="ListParagraph"/>
        <w:rPr>
          <w:rFonts w:ascii="Comic Sans MS" w:hAnsi="Comic Sans MS"/>
          <w:b/>
          <w:sz w:val="28"/>
          <w:szCs w:val="28"/>
        </w:rPr>
      </w:pPr>
      <w:r w:rsidRPr="008F53D9">
        <w:rPr>
          <w:rFonts w:ascii="Comic Sans MS" w:hAnsi="Comic Sans MS"/>
          <w:b/>
          <w:sz w:val="28"/>
          <w:szCs w:val="28"/>
        </w:rPr>
        <w:t xml:space="preserve">                    +                        =</w:t>
      </w:r>
    </w:p>
    <w:p w:rsidR="00480FA3" w:rsidRPr="008F53D9" w:rsidRDefault="00480FA3" w:rsidP="008F53D9">
      <w:pPr>
        <w:rPr>
          <w:rFonts w:ascii="Comic Sans MS" w:hAnsi="Comic Sans MS"/>
          <w:sz w:val="28"/>
          <w:szCs w:val="28"/>
        </w:rPr>
      </w:pPr>
    </w:p>
    <w:p w:rsidR="00480FA3" w:rsidRPr="008F53D9" w:rsidRDefault="00480FA3" w:rsidP="00480FA3">
      <w:pPr>
        <w:pStyle w:val="ListParagraph"/>
        <w:rPr>
          <w:rFonts w:ascii="Comic Sans MS" w:hAnsi="Comic Sans MS"/>
          <w:sz w:val="28"/>
          <w:szCs w:val="28"/>
        </w:rPr>
      </w:pPr>
    </w:p>
    <w:p w:rsidR="00480FA3" w:rsidRPr="008F53D9" w:rsidRDefault="008F53D9" w:rsidP="00480FA3">
      <w:pPr>
        <w:pStyle w:val="ListParagraph"/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e.g. The story of 4:</w:t>
      </w:r>
    </w:p>
    <w:p w:rsidR="008F53D9" w:rsidRPr="008F53D9" w:rsidRDefault="008F53D9" w:rsidP="00480FA3">
      <w:pPr>
        <w:pStyle w:val="ListParagraph"/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4 + 0 = 4</w:t>
      </w:r>
    </w:p>
    <w:p w:rsidR="008F53D9" w:rsidRPr="008F53D9" w:rsidRDefault="008F53D9" w:rsidP="00480FA3">
      <w:pPr>
        <w:pStyle w:val="ListParagraph"/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3 + 1 = 4</w:t>
      </w:r>
      <w:bookmarkStart w:id="0" w:name="_GoBack"/>
      <w:bookmarkEnd w:id="0"/>
    </w:p>
    <w:p w:rsidR="008F53D9" w:rsidRPr="008F53D9" w:rsidRDefault="008F53D9" w:rsidP="00480FA3">
      <w:pPr>
        <w:pStyle w:val="ListParagraph"/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2 + 2 = 4</w:t>
      </w:r>
    </w:p>
    <w:p w:rsidR="008F53D9" w:rsidRPr="008F53D9" w:rsidRDefault="008F53D9" w:rsidP="00480FA3">
      <w:pPr>
        <w:pStyle w:val="ListParagraph"/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t>1 + 3 = 4</w:t>
      </w:r>
    </w:p>
    <w:p w:rsidR="008F53D9" w:rsidRPr="008F53D9" w:rsidRDefault="008F53D9" w:rsidP="00480FA3">
      <w:pPr>
        <w:pStyle w:val="ListParagraph"/>
        <w:rPr>
          <w:rFonts w:ascii="Comic Sans MS" w:hAnsi="Comic Sans MS"/>
          <w:sz w:val="28"/>
          <w:szCs w:val="28"/>
        </w:rPr>
      </w:pPr>
      <w:r w:rsidRPr="008F53D9">
        <w:rPr>
          <w:rFonts w:ascii="Comic Sans MS" w:hAnsi="Comic Sans MS"/>
          <w:sz w:val="28"/>
          <w:szCs w:val="28"/>
        </w:rPr>
        <w:lastRenderedPageBreak/>
        <w:t>0 + 4 = 4</w:t>
      </w:r>
    </w:p>
    <w:p w:rsidR="008F53D9" w:rsidRDefault="008F53D9" w:rsidP="00480FA3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F53D9" w:rsidRPr="008F53D9" w:rsidRDefault="009A07D8" w:rsidP="008F53D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Oral</w:t>
      </w:r>
      <w:r w:rsidR="008F53D9" w:rsidRPr="008F53D9">
        <w:rPr>
          <w:rFonts w:ascii="Comic Sans MS" w:hAnsi="Comic Sans MS"/>
          <w:sz w:val="28"/>
          <w:szCs w:val="28"/>
        </w:rPr>
        <w:t xml:space="preserve"> addi</w:t>
      </w:r>
      <w:r w:rsidR="008F53D9">
        <w:rPr>
          <w:rFonts w:ascii="Comic Sans MS" w:hAnsi="Comic Sans MS"/>
          <w:sz w:val="28"/>
          <w:szCs w:val="28"/>
        </w:rPr>
        <w:t>tion is also good to practice  and the boys can count on their fingers</w:t>
      </w:r>
    </w:p>
    <w:p w:rsidR="008F53D9" w:rsidRDefault="008F53D9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DC1E4C" w:rsidP="008F53D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you have any additional questions, please feel free to</w:t>
      </w:r>
      <w:r w:rsidR="006F223A">
        <w:rPr>
          <w:rFonts w:ascii="Comic Sans MS" w:hAnsi="Comic Sans MS"/>
          <w:sz w:val="32"/>
        </w:rPr>
        <w:t xml:space="preserve"> contact me on my email address mslawlessmqa2@gmail.com</w:t>
      </w:r>
    </w:p>
    <w:p w:rsidR="00DC1E4C" w:rsidRDefault="00DC1E4C" w:rsidP="008F53D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Thanks, </w:t>
      </w:r>
    </w:p>
    <w:p w:rsidR="00DC1E4C" w:rsidRPr="00DC1E4C" w:rsidRDefault="00DC1E4C" w:rsidP="008F53D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Ms. Lawless</w:t>
      </w: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B877D1" w:rsidRDefault="00B877D1" w:rsidP="008F53D9">
      <w:pPr>
        <w:rPr>
          <w:rFonts w:ascii="Comic Sans MS" w:hAnsi="Comic Sans MS"/>
          <w:b/>
          <w:sz w:val="32"/>
          <w:u w:val="single"/>
        </w:rPr>
      </w:pPr>
    </w:p>
    <w:p w:rsidR="00DC1E4C" w:rsidRDefault="00DC1E4C" w:rsidP="008F53D9">
      <w:pPr>
        <w:rPr>
          <w:rFonts w:ascii="Comic Sans MS" w:hAnsi="Comic Sans MS"/>
          <w:b/>
          <w:sz w:val="32"/>
          <w:u w:val="single"/>
        </w:rPr>
      </w:pPr>
    </w:p>
    <w:p w:rsidR="008F53D9" w:rsidRDefault="008F53D9" w:rsidP="00F2224F">
      <w:pPr>
        <w:jc w:val="center"/>
        <w:rPr>
          <w:rFonts w:ascii="Comic Sans MS" w:hAnsi="Comic Sans MS"/>
          <w:b/>
          <w:sz w:val="32"/>
          <w:u w:val="single"/>
        </w:rPr>
      </w:pPr>
      <w:r w:rsidRPr="008F53D9">
        <w:rPr>
          <w:rFonts w:ascii="Comic Sans MS" w:hAnsi="Comic Sans MS"/>
          <w:b/>
          <w:sz w:val="32"/>
          <w:u w:val="single"/>
        </w:rPr>
        <w:lastRenderedPageBreak/>
        <w:t>Homework 18</w:t>
      </w:r>
      <w:r w:rsidRPr="008F53D9">
        <w:rPr>
          <w:rFonts w:ascii="Comic Sans MS" w:hAnsi="Comic Sans MS"/>
          <w:b/>
          <w:sz w:val="32"/>
          <w:u w:val="single"/>
          <w:vertAlign w:val="superscript"/>
        </w:rPr>
        <w:t>th</w:t>
      </w:r>
      <w:r w:rsidRPr="008F53D9">
        <w:rPr>
          <w:rFonts w:ascii="Comic Sans MS" w:hAnsi="Comic Sans MS"/>
          <w:b/>
          <w:sz w:val="32"/>
          <w:u w:val="single"/>
        </w:rPr>
        <w:t xml:space="preserve"> – 20</w:t>
      </w:r>
      <w:r w:rsidRPr="008F53D9">
        <w:rPr>
          <w:rFonts w:ascii="Comic Sans MS" w:hAnsi="Comic Sans MS"/>
          <w:b/>
          <w:sz w:val="32"/>
          <w:u w:val="single"/>
          <w:vertAlign w:val="superscript"/>
        </w:rPr>
        <w:t>th</w:t>
      </w:r>
      <w:r w:rsidR="00F2224F">
        <w:rPr>
          <w:rFonts w:ascii="Comic Sans MS" w:hAnsi="Comic Sans MS"/>
          <w:b/>
          <w:sz w:val="32"/>
          <w:u w:val="single"/>
        </w:rPr>
        <w:t xml:space="preserve"> March</w:t>
      </w:r>
    </w:p>
    <w:p w:rsidR="00F2224F" w:rsidRPr="00F2224F" w:rsidRDefault="00F2224F" w:rsidP="00F2224F">
      <w:pPr>
        <w:rPr>
          <w:rFonts w:ascii="Comic Sans MS" w:hAnsi="Comic Sans MS"/>
          <w:b/>
          <w:sz w:val="28"/>
        </w:rPr>
      </w:pPr>
      <w:r w:rsidRPr="00F2224F">
        <w:rPr>
          <w:rFonts w:ascii="Comic Sans MS" w:hAnsi="Comic Sans MS"/>
          <w:b/>
          <w:sz w:val="28"/>
        </w:rPr>
        <w:t xml:space="preserve">Every day: </w:t>
      </w:r>
    </w:p>
    <w:p w:rsidR="00F2224F" w:rsidRPr="00F2224F" w:rsidRDefault="00F2224F" w:rsidP="00F2224F">
      <w:pPr>
        <w:rPr>
          <w:rFonts w:ascii="Comic Sans MS" w:hAnsi="Comic Sans MS"/>
          <w:sz w:val="28"/>
        </w:rPr>
      </w:pPr>
      <w:r w:rsidRPr="00F2224F">
        <w:rPr>
          <w:rFonts w:ascii="Comic Sans MS" w:hAnsi="Comic Sans MS"/>
          <w:b/>
          <w:sz w:val="28"/>
        </w:rPr>
        <w:t>-</w:t>
      </w:r>
      <w:r w:rsidR="00B877D1">
        <w:rPr>
          <w:rFonts w:ascii="Comic Sans MS" w:hAnsi="Comic Sans MS"/>
          <w:sz w:val="28"/>
        </w:rPr>
        <w:t>Look over the words they will read for their new book (which they will be reading for homework next week)</w:t>
      </w:r>
    </w:p>
    <w:p w:rsidR="00F2224F" w:rsidRPr="00F2224F" w:rsidRDefault="00F2224F" w:rsidP="00F2224F">
      <w:pPr>
        <w:rPr>
          <w:rFonts w:ascii="Comic Sans MS" w:hAnsi="Comic Sans MS"/>
          <w:sz w:val="28"/>
        </w:rPr>
      </w:pPr>
      <w:r w:rsidRPr="00F2224F">
        <w:rPr>
          <w:rFonts w:ascii="Comic Sans MS" w:hAnsi="Comic Sans MS"/>
          <w:sz w:val="28"/>
        </w:rPr>
        <w:t>- revise tricky words</w:t>
      </w:r>
    </w:p>
    <w:p w:rsidR="008F53D9" w:rsidRPr="00261806" w:rsidRDefault="008F53D9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261806">
        <w:rPr>
          <w:rFonts w:ascii="Comic Sans MS" w:hAnsi="Comic Sans MS"/>
          <w:sz w:val="28"/>
          <w:u w:val="single"/>
        </w:rPr>
        <w:t>Monday:</w:t>
      </w:r>
      <w:r w:rsidRPr="0026180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School Holiday</w:t>
      </w:r>
    </w:p>
    <w:p w:rsidR="008F53D9" w:rsidRPr="00B65312" w:rsidRDefault="008F53D9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Tuesday:</w:t>
      </w:r>
      <w:r w:rsidRPr="0057446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Public Holiday</w:t>
      </w:r>
    </w:p>
    <w:p w:rsidR="008F53D9" w:rsidRPr="00F2224F" w:rsidRDefault="008F53D9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Wednesday:</w:t>
      </w:r>
      <w:r w:rsidRPr="00574463">
        <w:rPr>
          <w:rFonts w:ascii="Comic Sans MS" w:hAnsi="Comic Sans MS"/>
          <w:sz w:val="28"/>
        </w:rPr>
        <w:t xml:space="preserve"> </w:t>
      </w:r>
      <w:r w:rsidR="00F2224F">
        <w:rPr>
          <w:rFonts w:ascii="Comic Sans MS" w:hAnsi="Comic Sans MS"/>
          <w:sz w:val="28"/>
        </w:rPr>
        <w:t>Planet Maths</w:t>
      </w:r>
      <w:r w:rsidR="00B877D1">
        <w:rPr>
          <w:rFonts w:ascii="Comic Sans MS" w:hAnsi="Comic Sans MS"/>
          <w:sz w:val="28"/>
        </w:rPr>
        <w:t xml:space="preserve"> practice book p. 13</w:t>
      </w:r>
    </w:p>
    <w:p w:rsidR="00B877D1" w:rsidRPr="00B877D1" w:rsidRDefault="008F53D9" w:rsidP="00B877D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Thursday:</w:t>
      </w:r>
      <w:r w:rsidRPr="00574463">
        <w:rPr>
          <w:rFonts w:ascii="Comic Sans MS" w:hAnsi="Comic Sans MS"/>
          <w:sz w:val="28"/>
        </w:rPr>
        <w:t xml:space="preserve"> </w:t>
      </w:r>
      <w:r w:rsidR="00B877D1">
        <w:rPr>
          <w:rFonts w:ascii="Comic Sans MS" w:hAnsi="Comic Sans MS"/>
          <w:sz w:val="28"/>
        </w:rPr>
        <w:t xml:space="preserve">Ready, Steady, Write Practice Copy p.2 </w:t>
      </w:r>
      <w:r w:rsidR="00B877D1" w:rsidRPr="00B877D1">
        <w:rPr>
          <w:rFonts w:ascii="Comic Sans MS" w:hAnsi="Comic Sans MS"/>
          <w:sz w:val="28"/>
        </w:rPr>
        <w:t>(make sure the boys take their time writing their sounds. It’s better to do some neatly than all messily)</w:t>
      </w:r>
    </w:p>
    <w:p w:rsidR="008F53D9" w:rsidRDefault="008F53D9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B877D1" w:rsidRDefault="00B877D1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B877D1" w:rsidRDefault="00B877D1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B877D1" w:rsidRDefault="00B877D1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B877D1" w:rsidRDefault="00B877D1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B877D1" w:rsidRDefault="00B877D1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B877D1" w:rsidRDefault="00B877D1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B877D1" w:rsidRPr="00B877D1" w:rsidRDefault="00B877D1" w:rsidP="00B877D1">
      <w:pPr>
        <w:spacing w:line="360" w:lineRule="auto"/>
        <w:ind w:left="360"/>
        <w:rPr>
          <w:rFonts w:ascii="Comic Sans MS" w:hAnsi="Comic Sans MS"/>
          <w:sz w:val="28"/>
          <w:u w:val="single"/>
        </w:rPr>
      </w:pPr>
    </w:p>
    <w:p w:rsidR="008F53D9" w:rsidRDefault="008F53D9" w:rsidP="006F0AE5">
      <w:pPr>
        <w:jc w:val="center"/>
        <w:rPr>
          <w:rFonts w:ascii="Comic Sans MS" w:hAnsi="Comic Sans MS"/>
          <w:b/>
          <w:sz w:val="36"/>
          <w:u w:val="single"/>
        </w:rPr>
      </w:pPr>
    </w:p>
    <w:p w:rsidR="00F2224F" w:rsidRDefault="00F2224F" w:rsidP="00F2224F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 xml:space="preserve">Homework </w:t>
      </w:r>
      <w:r w:rsidR="00717D7F">
        <w:rPr>
          <w:rFonts w:ascii="Comic Sans MS" w:hAnsi="Comic Sans MS"/>
          <w:b/>
          <w:sz w:val="32"/>
          <w:u w:val="single"/>
        </w:rPr>
        <w:t>23</w:t>
      </w:r>
      <w:r w:rsidR="00717D7F" w:rsidRPr="00717D7F">
        <w:rPr>
          <w:rFonts w:ascii="Comic Sans MS" w:hAnsi="Comic Sans MS"/>
          <w:b/>
          <w:sz w:val="32"/>
          <w:u w:val="single"/>
          <w:vertAlign w:val="superscript"/>
        </w:rPr>
        <w:t>rd</w:t>
      </w:r>
      <w:r w:rsidR="00717D7F">
        <w:rPr>
          <w:rFonts w:ascii="Comic Sans MS" w:hAnsi="Comic Sans MS"/>
          <w:b/>
          <w:sz w:val="32"/>
          <w:u w:val="single"/>
        </w:rPr>
        <w:t xml:space="preserve"> - 26</w:t>
      </w:r>
      <w:r w:rsidRPr="008F53D9">
        <w:rPr>
          <w:rFonts w:ascii="Comic Sans MS" w:hAnsi="Comic Sans MS"/>
          <w:b/>
          <w:sz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u w:val="single"/>
        </w:rPr>
        <w:t xml:space="preserve"> March</w:t>
      </w:r>
    </w:p>
    <w:p w:rsidR="00F2224F" w:rsidRPr="00F2224F" w:rsidRDefault="00F2224F" w:rsidP="00F2224F">
      <w:pPr>
        <w:rPr>
          <w:rFonts w:ascii="Comic Sans MS" w:hAnsi="Comic Sans MS"/>
          <w:b/>
          <w:sz w:val="28"/>
        </w:rPr>
      </w:pPr>
      <w:r w:rsidRPr="00F2224F">
        <w:rPr>
          <w:rFonts w:ascii="Comic Sans MS" w:hAnsi="Comic Sans MS"/>
          <w:b/>
          <w:sz w:val="28"/>
        </w:rPr>
        <w:t xml:space="preserve">Every day: </w:t>
      </w:r>
    </w:p>
    <w:p w:rsidR="00F2224F" w:rsidRPr="00F2224F" w:rsidRDefault="00F2224F" w:rsidP="00F2224F">
      <w:pPr>
        <w:rPr>
          <w:rFonts w:ascii="Comic Sans MS" w:hAnsi="Comic Sans MS"/>
          <w:sz w:val="28"/>
        </w:rPr>
      </w:pPr>
      <w:r w:rsidRPr="00F2224F">
        <w:rPr>
          <w:rFonts w:ascii="Comic Sans MS" w:hAnsi="Comic Sans MS"/>
          <w:b/>
          <w:sz w:val="28"/>
        </w:rPr>
        <w:t>-</w:t>
      </w:r>
      <w:r w:rsidRPr="00F2224F">
        <w:rPr>
          <w:rFonts w:ascii="Comic Sans MS" w:hAnsi="Comic Sans MS"/>
          <w:sz w:val="28"/>
        </w:rPr>
        <w:t>read 2-3 pages of reader</w:t>
      </w:r>
    </w:p>
    <w:p w:rsidR="00F2224F" w:rsidRPr="00F2224F" w:rsidRDefault="00F2224F" w:rsidP="00F2224F">
      <w:pPr>
        <w:rPr>
          <w:rFonts w:ascii="Comic Sans MS" w:hAnsi="Comic Sans MS"/>
          <w:sz w:val="28"/>
        </w:rPr>
      </w:pPr>
      <w:r w:rsidRPr="00F2224F">
        <w:rPr>
          <w:rFonts w:ascii="Comic Sans MS" w:hAnsi="Comic Sans MS"/>
          <w:sz w:val="28"/>
        </w:rPr>
        <w:t>- revise tricky words</w:t>
      </w:r>
    </w:p>
    <w:p w:rsidR="00F2224F" w:rsidRPr="00261806" w:rsidRDefault="00F2224F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261806">
        <w:rPr>
          <w:rFonts w:ascii="Comic Sans MS" w:hAnsi="Comic Sans MS"/>
          <w:sz w:val="28"/>
          <w:u w:val="single"/>
        </w:rPr>
        <w:t>Monday:</w:t>
      </w:r>
      <w:r w:rsidRPr="00261806">
        <w:rPr>
          <w:rFonts w:ascii="Comic Sans MS" w:hAnsi="Comic Sans MS"/>
          <w:sz w:val="28"/>
        </w:rPr>
        <w:t xml:space="preserve"> </w:t>
      </w:r>
      <w:r w:rsidR="00717D7F">
        <w:rPr>
          <w:rFonts w:ascii="Comic Sans MS" w:hAnsi="Comic Sans MS"/>
          <w:sz w:val="28"/>
        </w:rPr>
        <w:t>Ready, Steady booklet p.</w:t>
      </w:r>
      <w:r w:rsidR="00B877D1">
        <w:rPr>
          <w:rFonts w:ascii="Comic Sans MS" w:hAnsi="Comic Sans MS"/>
          <w:sz w:val="28"/>
        </w:rPr>
        <w:t xml:space="preserve"> 4</w:t>
      </w:r>
      <w:r w:rsidR="00717D7F">
        <w:rPr>
          <w:rFonts w:ascii="Comic Sans MS" w:hAnsi="Comic Sans MS"/>
          <w:sz w:val="28"/>
        </w:rPr>
        <w:t>(make sure the boys take their time writing their sounds. It’s better to do some neatly than all messily)</w:t>
      </w:r>
    </w:p>
    <w:p w:rsidR="00F2224F" w:rsidRPr="00B65312" w:rsidRDefault="00F2224F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Tuesday:</w:t>
      </w:r>
      <w:r w:rsidRPr="00574463">
        <w:rPr>
          <w:rFonts w:ascii="Comic Sans MS" w:hAnsi="Comic Sans MS"/>
          <w:sz w:val="28"/>
        </w:rPr>
        <w:t xml:space="preserve"> </w:t>
      </w:r>
      <w:r w:rsidR="00EB4098">
        <w:rPr>
          <w:rFonts w:ascii="Comic Sans MS" w:hAnsi="Comic Sans MS"/>
          <w:sz w:val="28"/>
        </w:rPr>
        <w:t>Spellbound p. 16</w:t>
      </w:r>
      <w:r w:rsidR="00717D7F" w:rsidRPr="00717D7F">
        <w:rPr>
          <w:rFonts w:ascii="Comic Sans MS" w:hAnsi="Comic Sans MS"/>
          <w:sz w:val="28"/>
        </w:rPr>
        <w:t xml:space="preserve"> </w:t>
      </w:r>
      <w:r w:rsidR="00B877D1">
        <w:rPr>
          <w:rFonts w:ascii="Comic Sans MS" w:hAnsi="Comic Sans MS"/>
          <w:b/>
          <w:sz w:val="28"/>
          <w:u w:val="single"/>
        </w:rPr>
        <w:t>o</w:t>
      </w:r>
      <w:r w:rsidR="00B877D1" w:rsidRPr="00B877D1">
        <w:rPr>
          <w:rFonts w:ascii="Comic Sans MS" w:hAnsi="Comic Sans MS"/>
          <w:b/>
          <w:sz w:val="28"/>
          <w:u w:val="single"/>
        </w:rPr>
        <w:t>nly</w:t>
      </w:r>
      <w:r w:rsidR="00B877D1">
        <w:rPr>
          <w:rFonts w:ascii="Comic Sans MS" w:hAnsi="Comic Sans MS"/>
          <w:sz w:val="28"/>
        </w:rPr>
        <w:t xml:space="preserve"> </w:t>
      </w:r>
      <w:r w:rsidR="00717D7F" w:rsidRPr="00717D7F">
        <w:rPr>
          <w:rFonts w:ascii="Comic Sans MS" w:hAnsi="Comic Sans MS"/>
          <w:sz w:val="28"/>
        </w:rPr>
        <w:t>(say the word, circle the final sound and write the full word)</w:t>
      </w:r>
      <w:r w:rsidR="00B877D1">
        <w:rPr>
          <w:rFonts w:ascii="Comic Sans MS" w:hAnsi="Comic Sans MS"/>
          <w:sz w:val="28"/>
        </w:rPr>
        <w:t xml:space="preserve"> </w:t>
      </w:r>
    </w:p>
    <w:p w:rsidR="00F2224F" w:rsidRPr="00F2224F" w:rsidRDefault="00F2224F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Wednesday:</w:t>
      </w:r>
      <w:r w:rsidRPr="00574463">
        <w:rPr>
          <w:rFonts w:ascii="Comic Sans MS" w:hAnsi="Comic Sans MS"/>
          <w:sz w:val="28"/>
        </w:rPr>
        <w:t xml:space="preserve"> </w:t>
      </w:r>
      <w:r w:rsidR="00B877D1" w:rsidRPr="00B877D1">
        <w:rPr>
          <w:rFonts w:ascii="Comic Sans MS" w:hAnsi="Comic Sans MS"/>
          <w:sz w:val="28"/>
        </w:rPr>
        <w:t xml:space="preserve">Planet Maths practice book </w:t>
      </w:r>
      <w:r w:rsidR="00B877D1">
        <w:rPr>
          <w:rFonts w:ascii="Comic Sans MS" w:hAnsi="Comic Sans MS"/>
          <w:sz w:val="28"/>
        </w:rPr>
        <w:t>p. 14</w:t>
      </w:r>
    </w:p>
    <w:p w:rsidR="008F53D9" w:rsidRPr="00AB62E7" w:rsidRDefault="00F2224F" w:rsidP="00AB62E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Thursday:</w:t>
      </w:r>
      <w:r w:rsidRPr="00574463">
        <w:rPr>
          <w:rFonts w:ascii="Comic Sans MS" w:hAnsi="Comic Sans MS"/>
          <w:sz w:val="28"/>
        </w:rPr>
        <w:t xml:space="preserve"> </w:t>
      </w:r>
      <w:r w:rsidR="00717D7F" w:rsidRPr="00717D7F">
        <w:rPr>
          <w:rFonts w:ascii="Comic Sans MS" w:hAnsi="Comic Sans MS"/>
          <w:sz w:val="28"/>
        </w:rPr>
        <w:t xml:space="preserve">Ready, Steady </w:t>
      </w:r>
      <w:r w:rsidR="00EB4098">
        <w:rPr>
          <w:rFonts w:ascii="Comic Sans MS" w:hAnsi="Comic Sans MS"/>
          <w:sz w:val="28"/>
        </w:rPr>
        <w:t xml:space="preserve">Practice copy </w:t>
      </w:r>
      <w:r w:rsidR="00717D7F" w:rsidRPr="00717D7F">
        <w:rPr>
          <w:rFonts w:ascii="Comic Sans MS" w:hAnsi="Comic Sans MS"/>
          <w:sz w:val="28"/>
        </w:rPr>
        <w:t>p.</w:t>
      </w:r>
      <w:r w:rsidR="00EB4098">
        <w:rPr>
          <w:rFonts w:ascii="Comic Sans MS" w:hAnsi="Comic Sans MS"/>
          <w:sz w:val="28"/>
        </w:rPr>
        <w:t xml:space="preserve"> </w:t>
      </w:r>
      <w:r w:rsidR="00B877D1">
        <w:rPr>
          <w:rFonts w:ascii="Comic Sans MS" w:hAnsi="Comic Sans MS"/>
          <w:sz w:val="28"/>
        </w:rPr>
        <w:t>5</w:t>
      </w: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B877D1" w:rsidRDefault="00B877D1" w:rsidP="007F43E8">
      <w:pPr>
        <w:ind w:left="360"/>
        <w:jc w:val="center"/>
        <w:rPr>
          <w:rFonts w:ascii="Comic Sans MS" w:hAnsi="Comic Sans MS"/>
          <w:b/>
          <w:sz w:val="36"/>
          <w:u w:val="single"/>
        </w:rPr>
      </w:pPr>
    </w:p>
    <w:p w:rsidR="007F43E8" w:rsidRDefault="007F43E8" w:rsidP="007F43E8">
      <w:pPr>
        <w:ind w:left="360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 xml:space="preserve">Senior Infants </w:t>
      </w:r>
      <w:r w:rsidRPr="002E4474">
        <w:rPr>
          <w:rFonts w:ascii="Comic Sans MS" w:hAnsi="Comic Sans MS"/>
          <w:b/>
          <w:sz w:val="36"/>
          <w:u w:val="single"/>
        </w:rPr>
        <w:t xml:space="preserve">Homework </w:t>
      </w:r>
      <w:r>
        <w:rPr>
          <w:rFonts w:ascii="Comic Sans MS" w:hAnsi="Comic Sans MS"/>
          <w:b/>
          <w:sz w:val="36"/>
          <w:u w:val="single"/>
        </w:rPr>
        <w:t>30</w:t>
      </w:r>
      <w:r w:rsidRPr="00C364A7">
        <w:rPr>
          <w:rFonts w:ascii="Comic Sans MS" w:hAnsi="Comic Sans MS"/>
          <w:b/>
          <w:sz w:val="36"/>
          <w:u w:val="single"/>
          <w:vertAlign w:val="superscript"/>
        </w:rPr>
        <w:t>th</w:t>
      </w:r>
      <w:r>
        <w:rPr>
          <w:rFonts w:ascii="Comic Sans MS" w:hAnsi="Comic Sans MS"/>
          <w:b/>
          <w:sz w:val="36"/>
          <w:u w:val="single"/>
        </w:rPr>
        <w:t xml:space="preserve"> </w:t>
      </w:r>
      <w:r>
        <w:rPr>
          <w:rFonts w:ascii="Comic Sans MS" w:hAnsi="Comic Sans MS"/>
          <w:b/>
          <w:sz w:val="32"/>
          <w:u w:val="single"/>
        </w:rPr>
        <w:t>March – 4</w:t>
      </w:r>
      <w:r w:rsidRPr="00C364A7">
        <w:rPr>
          <w:rFonts w:ascii="Comic Sans MS" w:hAnsi="Comic Sans MS"/>
          <w:b/>
          <w:sz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u w:val="single"/>
        </w:rPr>
        <w:t xml:space="preserve"> April</w:t>
      </w:r>
    </w:p>
    <w:p w:rsidR="007F43E8" w:rsidRPr="00F2224F" w:rsidRDefault="007F43E8" w:rsidP="007F43E8">
      <w:pPr>
        <w:rPr>
          <w:rFonts w:ascii="Comic Sans MS" w:hAnsi="Comic Sans MS"/>
          <w:b/>
          <w:sz w:val="28"/>
        </w:rPr>
      </w:pPr>
      <w:r w:rsidRPr="00F2224F">
        <w:rPr>
          <w:rFonts w:ascii="Comic Sans MS" w:hAnsi="Comic Sans MS"/>
          <w:b/>
          <w:sz w:val="28"/>
        </w:rPr>
        <w:t xml:space="preserve">Every day: </w:t>
      </w:r>
    </w:p>
    <w:p w:rsidR="007F43E8" w:rsidRPr="00F2224F" w:rsidRDefault="007F43E8" w:rsidP="007F43E8">
      <w:pPr>
        <w:rPr>
          <w:rFonts w:ascii="Comic Sans MS" w:hAnsi="Comic Sans MS"/>
          <w:sz w:val="28"/>
        </w:rPr>
      </w:pPr>
      <w:r w:rsidRPr="00F2224F">
        <w:rPr>
          <w:rFonts w:ascii="Comic Sans MS" w:hAnsi="Comic Sans MS"/>
          <w:b/>
          <w:sz w:val="28"/>
        </w:rPr>
        <w:t>-</w:t>
      </w:r>
      <w:r w:rsidRPr="00F2224F">
        <w:rPr>
          <w:rFonts w:ascii="Comic Sans MS" w:hAnsi="Comic Sans MS"/>
          <w:sz w:val="28"/>
        </w:rPr>
        <w:t>read 2-3 pages of reader</w:t>
      </w:r>
    </w:p>
    <w:p w:rsidR="007F43E8" w:rsidRDefault="007F43E8" w:rsidP="007F43E8">
      <w:pPr>
        <w:rPr>
          <w:rFonts w:ascii="Comic Sans MS" w:hAnsi="Comic Sans MS"/>
          <w:sz w:val="28"/>
        </w:rPr>
      </w:pPr>
      <w:r w:rsidRPr="00F2224F">
        <w:rPr>
          <w:rFonts w:ascii="Comic Sans MS" w:hAnsi="Comic Sans MS"/>
          <w:sz w:val="28"/>
        </w:rPr>
        <w:t>- revise tricky words</w:t>
      </w:r>
    </w:p>
    <w:p w:rsidR="007F43E8" w:rsidRPr="007F43E8" w:rsidRDefault="007F43E8" w:rsidP="007F43E8">
      <w:pPr>
        <w:rPr>
          <w:rFonts w:ascii="Comic Sans MS" w:hAnsi="Comic Sans MS"/>
          <w:sz w:val="28"/>
        </w:rPr>
      </w:pPr>
    </w:p>
    <w:p w:rsidR="007F43E8" w:rsidRPr="00261806" w:rsidRDefault="007F43E8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261806">
        <w:rPr>
          <w:rFonts w:ascii="Comic Sans MS" w:hAnsi="Comic Sans MS"/>
          <w:sz w:val="28"/>
          <w:u w:val="single"/>
        </w:rPr>
        <w:t>Monday:</w:t>
      </w:r>
      <w:r w:rsidRPr="0026180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Ready, Steady</w:t>
      </w:r>
      <w:r w:rsidR="00DC1E4C">
        <w:rPr>
          <w:rFonts w:ascii="Comic Sans MS" w:hAnsi="Comic Sans MS"/>
          <w:sz w:val="28"/>
        </w:rPr>
        <w:t>, Write</w:t>
      </w:r>
      <w:r>
        <w:rPr>
          <w:rFonts w:ascii="Comic Sans MS" w:hAnsi="Comic Sans MS"/>
          <w:sz w:val="28"/>
        </w:rPr>
        <w:t xml:space="preserve"> booklet p.</w:t>
      </w:r>
      <w:r w:rsidR="00DC1E4C"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 xml:space="preserve"> (make sure the boys take their time writing their sounds. It’s better to do some neatly than all messily)</w:t>
      </w:r>
    </w:p>
    <w:p w:rsidR="007F43E8" w:rsidRPr="00B65312" w:rsidRDefault="007F43E8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Tuesday:</w:t>
      </w:r>
      <w:r w:rsidRPr="00574463">
        <w:rPr>
          <w:rFonts w:ascii="Comic Sans MS" w:hAnsi="Comic Sans MS"/>
          <w:sz w:val="28"/>
        </w:rPr>
        <w:t xml:space="preserve"> </w:t>
      </w:r>
      <w:r w:rsidR="00B877D1">
        <w:rPr>
          <w:rFonts w:ascii="Comic Sans MS" w:hAnsi="Comic Sans MS"/>
          <w:sz w:val="28"/>
        </w:rPr>
        <w:t xml:space="preserve"> </w:t>
      </w:r>
      <w:r w:rsidR="00DC1E4C">
        <w:rPr>
          <w:rFonts w:ascii="Comic Sans MS" w:hAnsi="Comic Sans MS"/>
          <w:sz w:val="28"/>
        </w:rPr>
        <w:t>Spellbound p. 17</w:t>
      </w:r>
      <w:r w:rsidR="00DC1E4C" w:rsidRPr="00DC1E4C">
        <w:rPr>
          <w:rFonts w:ascii="Comic Sans MS" w:hAnsi="Comic Sans MS"/>
          <w:sz w:val="28"/>
        </w:rPr>
        <w:t xml:space="preserve"> </w:t>
      </w:r>
      <w:r w:rsidR="00DC1E4C" w:rsidRPr="00DC1E4C">
        <w:rPr>
          <w:rFonts w:ascii="Comic Sans MS" w:hAnsi="Comic Sans MS"/>
          <w:b/>
          <w:sz w:val="28"/>
          <w:u w:val="single"/>
        </w:rPr>
        <w:t>only</w:t>
      </w:r>
    </w:p>
    <w:p w:rsidR="007F43E8" w:rsidRPr="00F2224F" w:rsidRDefault="007F43E8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Wednesday:</w:t>
      </w:r>
      <w:r w:rsidRPr="00574463">
        <w:rPr>
          <w:rFonts w:ascii="Comic Sans MS" w:hAnsi="Comic Sans MS"/>
          <w:sz w:val="28"/>
        </w:rPr>
        <w:t xml:space="preserve"> </w:t>
      </w:r>
      <w:r w:rsidR="00B877D1" w:rsidRPr="00B877D1">
        <w:rPr>
          <w:rFonts w:ascii="Comic Sans MS" w:hAnsi="Comic Sans MS"/>
          <w:sz w:val="28"/>
        </w:rPr>
        <w:t xml:space="preserve">Planet Maths practice book </w:t>
      </w:r>
      <w:r w:rsidR="00B877D1">
        <w:rPr>
          <w:rFonts w:ascii="Comic Sans MS" w:hAnsi="Comic Sans MS"/>
          <w:sz w:val="28"/>
        </w:rPr>
        <w:t>p. 15</w:t>
      </w:r>
    </w:p>
    <w:p w:rsidR="007F43E8" w:rsidRPr="00574463" w:rsidRDefault="007F43E8" w:rsidP="007F43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u w:val="single"/>
        </w:rPr>
      </w:pPr>
      <w:r w:rsidRPr="00574463">
        <w:rPr>
          <w:rFonts w:ascii="Comic Sans MS" w:hAnsi="Comic Sans MS"/>
          <w:sz w:val="28"/>
          <w:u w:val="single"/>
        </w:rPr>
        <w:t>Thursday:</w:t>
      </w:r>
      <w:r w:rsidRPr="00574463">
        <w:rPr>
          <w:rFonts w:ascii="Comic Sans MS" w:hAnsi="Comic Sans MS"/>
          <w:sz w:val="28"/>
        </w:rPr>
        <w:t xml:space="preserve"> </w:t>
      </w:r>
      <w:r w:rsidRPr="00717D7F">
        <w:rPr>
          <w:rFonts w:ascii="Comic Sans MS" w:hAnsi="Comic Sans MS"/>
          <w:sz w:val="28"/>
        </w:rPr>
        <w:t>Ready, Steady</w:t>
      </w:r>
      <w:r w:rsidR="00DC1E4C">
        <w:rPr>
          <w:rFonts w:ascii="Comic Sans MS" w:hAnsi="Comic Sans MS"/>
          <w:sz w:val="28"/>
        </w:rPr>
        <w:t>,</w:t>
      </w:r>
      <w:r w:rsidRPr="00717D7F">
        <w:rPr>
          <w:rFonts w:ascii="Comic Sans MS" w:hAnsi="Comic Sans MS"/>
          <w:sz w:val="28"/>
        </w:rPr>
        <w:t xml:space="preserve"> </w:t>
      </w:r>
      <w:r w:rsidR="00DC1E4C">
        <w:rPr>
          <w:rFonts w:ascii="Comic Sans MS" w:hAnsi="Comic Sans MS"/>
          <w:sz w:val="28"/>
        </w:rPr>
        <w:t xml:space="preserve">Write </w:t>
      </w:r>
      <w:r w:rsidRPr="00717D7F">
        <w:rPr>
          <w:rFonts w:ascii="Comic Sans MS" w:hAnsi="Comic Sans MS"/>
          <w:sz w:val="28"/>
        </w:rPr>
        <w:t>booklet p.</w:t>
      </w:r>
      <w:r w:rsidR="00DC1E4C">
        <w:rPr>
          <w:rFonts w:ascii="Comic Sans MS" w:hAnsi="Comic Sans MS"/>
          <w:sz w:val="28"/>
        </w:rPr>
        <w:t>8</w:t>
      </w:r>
    </w:p>
    <w:p w:rsidR="003B0B85" w:rsidRPr="00CB2562" w:rsidRDefault="003B0B85" w:rsidP="00CB2562">
      <w:pPr>
        <w:rPr>
          <w:rFonts w:ascii="Comic Sans MS" w:hAnsi="Comic Sans MS"/>
          <w:sz w:val="32"/>
          <w:u w:val="single"/>
        </w:rPr>
      </w:pPr>
    </w:p>
    <w:sectPr w:rsidR="003B0B85" w:rsidRPr="00CB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B7" w:rsidRDefault="00A156B7" w:rsidP="000668AA">
      <w:pPr>
        <w:spacing w:after="0" w:line="240" w:lineRule="auto"/>
      </w:pPr>
      <w:r>
        <w:separator/>
      </w:r>
    </w:p>
  </w:endnote>
  <w:endnote w:type="continuationSeparator" w:id="0">
    <w:p w:rsidR="00A156B7" w:rsidRDefault="00A156B7" w:rsidP="000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B7" w:rsidRDefault="00A156B7" w:rsidP="000668AA">
      <w:pPr>
        <w:spacing w:after="0" w:line="240" w:lineRule="auto"/>
      </w:pPr>
      <w:r>
        <w:separator/>
      </w:r>
    </w:p>
  </w:footnote>
  <w:footnote w:type="continuationSeparator" w:id="0">
    <w:p w:rsidR="00A156B7" w:rsidRDefault="00A156B7" w:rsidP="0006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84"/>
    <w:multiLevelType w:val="hybridMultilevel"/>
    <w:tmpl w:val="2190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B2D"/>
    <w:multiLevelType w:val="hybridMultilevel"/>
    <w:tmpl w:val="823A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4B2B"/>
    <w:multiLevelType w:val="hybridMultilevel"/>
    <w:tmpl w:val="B5FC31BC"/>
    <w:lvl w:ilvl="0" w:tplc="0EBA387E"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A3508"/>
    <w:multiLevelType w:val="hybridMultilevel"/>
    <w:tmpl w:val="7D56E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3507F"/>
    <w:multiLevelType w:val="hybridMultilevel"/>
    <w:tmpl w:val="ADF6653C"/>
    <w:lvl w:ilvl="0" w:tplc="BA247756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63374"/>
    <w:multiLevelType w:val="hybridMultilevel"/>
    <w:tmpl w:val="4F3C08A8"/>
    <w:lvl w:ilvl="0" w:tplc="AEE4D0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F33D6"/>
    <w:multiLevelType w:val="hybridMultilevel"/>
    <w:tmpl w:val="D21E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144C"/>
    <w:multiLevelType w:val="hybridMultilevel"/>
    <w:tmpl w:val="9EBC2C46"/>
    <w:lvl w:ilvl="0" w:tplc="AEE4D06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464457"/>
    <w:multiLevelType w:val="hybridMultilevel"/>
    <w:tmpl w:val="0DFA7FE4"/>
    <w:lvl w:ilvl="0" w:tplc="A77820F0"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F596F"/>
    <w:multiLevelType w:val="hybridMultilevel"/>
    <w:tmpl w:val="7352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4057"/>
    <w:multiLevelType w:val="hybridMultilevel"/>
    <w:tmpl w:val="116C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6868"/>
    <w:multiLevelType w:val="hybridMultilevel"/>
    <w:tmpl w:val="6904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3AEB"/>
    <w:multiLevelType w:val="hybridMultilevel"/>
    <w:tmpl w:val="D67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05976"/>
    <w:multiLevelType w:val="hybridMultilevel"/>
    <w:tmpl w:val="79204AC8"/>
    <w:lvl w:ilvl="0" w:tplc="23469730">
      <w:numFmt w:val="decimal"/>
      <w:lvlText w:val="%1"/>
      <w:lvlJc w:val="left"/>
      <w:pPr>
        <w:ind w:left="108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D6C46"/>
    <w:multiLevelType w:val="hybridMultilevel"/>
    <w:tmpl w:val="E71E1868"/>
    <w:lvl w:ilvl="0" w:tplc="7C3433C2"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8D"/>
    <w:rsid w:val="0000340E"/>
    <w:rsid w:val="000046E3"/>
    <w:rsid w:val="00023A8E"/>
    <w:rsid w:val="000668AA"/>
    <w:rsid w:val="000730B7"/>
    <w:rsid w:val="0009508C"/>
    <w:rsid w:val="000A640A"/>
    <w:rsid w:val="000E0514"/>
    <w:rsid w:val="000F019F"/>
    <w:rsid w:val="000F292B"/>
    <w:rsid w:val="00110121"/>
    <w:rsid w:val="00122016"/>
    <w:rsid w:val="001406BD"/>
    <w:rsid w:val="00193A2C"/>
    <w:rsid w:val="00195195"/>
    <w:rsid w:val="00196292"/>
    <w:rsid w:val="001970EE"/>
    <w:rsid w:val="0020202B"/>
    <w:rsid w:val="00204C26"/>
    <w:rsid w:val="00207C49"/>
    <w:rsid w:val="002423C9"/>
    <w:rsid w:val="00261806"/>
    <w:rsid w:val="00264629"/>
    <w:rsid w:val="002815AB"/>
    <w:rsid w:val="002E5E10"/>
    <w:rsid w:val="002E7C9B"/>
    <w:rsid w:val="00301377"/>
    <w:rsid w:val="0032627E"/>
    <w:rsid w:val="00340E95"/>
    <w:rsid w:val="00380DE4"/>
    <w:rsid w:val="00392F9E"/>
    <w:rsid w:val="00393C41"/>
    <w:rsid w:val="003946DC"/>
    <w:rsid w:val="003B0B85"/>
    <w:rsid w:val="003D3BB8"/>
    <w:rsid w:val="003D40C5"/>
    <w:rsid w:val="003E5DEE"/>
    <w:rsid w:val="003F5DB4"/>
    <w:rsid w:val="00434F70"/>
    <w:rsid w:val="004362F0"/>
    <w:rsid w:val="00480FA3"/>
    <w:rsid w:val="00484DB8"/>
    <w:rsid w:val="004A5924"/>
    <w:rsid w:val="004E278F"/>
    <w:rsid w:val="004F7138"/>
    <w:rsid w:val="00511B5C"/>
    <w:rsid w:val="00556C04"/>
    <w:rsid w:val="00574463"/>
    <w:rsid w:val="00591C2D"/>
    <w:rsid w:val="005B6C38"/>
    <w:rsid w:val="005D1853"/>
    <w:rsid w:val="00605399"/>
    <w:rsid w:val="00632794"/>
    <w:rsid w:val="0063391A"/>
    <w:rsid w:val="0064503F"/>
    <w:rsid w:val="006F0AE5"/>
    <w:rsid w:val="006F223A"/>
    <w:rsid w:val="00702E48"/>
    <w:rsid w:val="00717D7F"/>
    <w:rsid w:val="0072193A"/>
    <w:rsid w:val="00752B17"/>
    <w:rsid w:val="00767FBA"/>
    <w:rsid w:val="00771002"/>
    <w:rsid w:val="007A2421"/>
    <w:rsid w:val="007C17C2"/>
    <w:rsid w:val="007E7E4B"/>
    <w:rsid w:val="007F43E8"/>
    <w:rsid w:val="00841FC5"/>
    <w:rsid w:val="00842752"/>
    <w:rsid w:val="008765A1"/>
    <w:rsid w:val="00890504"/>
    <w:rsid w:val="008B0DED"/>
    <w:rsid w:val="008C7D80"/>
    <w:rsid w:val="008D051D"/>
    <w:rsid w:val="008D4B0F"/>
    <w:rsid w:val="008D6CA6"/>
    <w:rsid w:val="008F53D9"/>
    <w:rsid w:val="00950AF0"/>
    <w:rsid w:val="00990754"/>
    <w:rsid w:val="009A07D8"/>
    <w:rsid w:val="009A4C99"/>
    <w:rsid w:val="009C27B9"/>
    <w:rsid w:val="009D4BF9"/>
    <w:rsid w:val="00A156B7"/>
    <w:rsid w:val="00A456B2"/>
    <w:rsid w:val="00A47908"/>
    <w:rsid w:val="00A92458"/>
    <w:rsid w:val="00AA10F1"/>
    <w:rsid w:val="00AB62E7"/>
    <w:rsid w:val="00B12C41"/>
    <w:rsid w:val="00B56285"/>
    <w:rsid w:val="00B62837"/>
    <w:rsid w:val="00B65312"/>
    <w:rsid w:val="00B87066"/>
    <w:rsid w:val="00B877D1"/>
    <w:rsid w:val="00B94A9C"/>
    <w:rsid w:val="00B95DB9"/>
    <w:rsid w:val="00BA6D3D"/>
    <w:rsid w:val="00BD4F87"/>
    <w:rsid w:val="00C14C75"/>
    <w:rsid w:val="00C262FA"/>
    <w:rsid w:val="00C632FA"/>
    <w:rsid w:val="00C71D21"/>
    <w:rsid w:val="00C76169"/>
    <w:rsid w:val="00C7637D"/>
    <w:rsid w:val="00CB231A"/>
    <w:rsid w:val="00CB2562"/>
    <w:rsid w:val="00D032D0"/>
    <w:rsid w:val="00D06470"/>
    <w:rsid w:val="00D1574A"/>
    <w:rsid w:val="00D22CC8"/>
    <w:rsid w:val="00D4377A"/>
    <w:rsid w:val="00D516EB"/>
    <w:rsid w:val="00D80A18"/>
    <w:rsid w:val="00DC1E4C"/>
    <w:rsid w:val="00E65FE6"/>
    <w:rsid w:val="00EA2F51"/>
    <w:rsid w:val="00EA629D"/>
    <w:rsid w:val="00EB4098"/>
    <w:rsid w:val="00ED3408"/>
    <w:rsid w:val="00EE2093"/>
    <w:rsid w:val="00EE5D00"/>
    <w:rsid w:val="00F139FE"/>
    <w:rsid w:val="00F2224F"/>
    <w:rsid w:val="00F279F3"/>
    <w:rsid w:val="00F74728"/>
    <w:rsid w:val="00F76F8D"/>
    <w:rsid w:val="00FA120E"/>
    <w:rsid w:val="00FC00A3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AA"/>
  </w:style>
  <w:style w:type="paragraph" w:styleId="Footer">
    <w:name w:val="footer"/>
    <w:basedOn w:val="Normal"/>
    <w:link w:val="Foot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AA"/>
  </w:style>
  <w:style w:type="paragraph" w:styleId="BalloonText">
    <w:name w:val="Balloon Text"/>
    <w:basedOn w:val="Normal"/>
    <w:link w:val="BalloonTextChar"/>
    <w:uiPriority w:val="99"/>
    <w:semiHidden/>
    <w:unhideWhenUsed/>
    <w:rsid w:val="0095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AA"/>
  </w:style>
  <w:style w:type="paragraph" w:styleId="Footer">
    <w:name w:val="footer"/>
    <w:basedOn w:val="Normal"/>
    <w:link w:val="Foot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AA"/>
  </w:style>
  <w:style w:type="paragraph" w:styleId="BalloonText">
    <w:name w:val="Balloon Text"/>
    <w:basedOn w:val="Normal"/>
    <w:link w:val="BalloonTextChar"/>
    <w:uiPriority w:val="99"/>
    <w:semiHidden/>
    <w:unhideWhenUsed/>
    <w:rsid w:val="0095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lawless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</dc:creator>
  <cp:lastModifiedBy>lawless</cp:lastModifiedBy>
  <cp:revision>4</cp:revision>
  <cp:lastPrinted>2020-03-12T12:57:00Z</cp:lastPrinted>
  <dcterms:created xsi:type="dcterms:W3CDTF">2020-03-11T22:36:00Z</dcterms:created>
  <dcterms:modified xsi:type="dcterms:W3CDTF">2020-03-19T18:58:00Z</dcterms:modified>
</cp:coreProperties>
</file>