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8B5" w:rsidRPr="007648B5" w:rsidRDefault="007648B5" w:rsidP="007648B5">
      <w:pPr>
        <w:jc w:val="center"/>
        <w:rPr>
          <w:rFonts w:ascii="Comic Sans MS" w:hAnsi="Comic Sans MS"/>
          <w:sz w:val="72"/>
          <w:u w:val="single"/>
        </w:rPr>
      </w:pPr>
      <w:bookmarkStart w:id="0" w:name="_GoBack"/>
      <w:bookmarkEnd w:id="0"/>
      <w:r w:rsidRPr="007648B5">
        <w:rPr>
          <w:rFonts w:ascii="Comic Sans MS" w:hAnsi="Comic Sans MS"/>
          <w:sz w:val="72"/>
          <w:u w:val="single"/>
        </w:rPr>
        <w:t>Home School Community Liaison Policy</w:t>
      </w:r>
    </w:p>
    <w:p w:rsidR="007648B5" w:rsidRPr="007648B5" w:rsidRDefault="007648B5" w:rsidP="007648B5">
      <w:pPr>
        <w:jc w:val="center"/>
        <w:rPr>
          <w:rFonts w:ascii="Comic Sans MS" w:hAnsi="Comic Sans MS"/>
          <w:sz w:val="36"/>
        </w:rPr>
      </w:pPr>
      <w:r w:rsidRPr="007648B5">
        <w:rPr>
          <w:rFonts w:ascii="Comic Sans MS" w:hAnsi="Comic Sans MS"/>
          <w:sz w:val="36"/>
        </w:rPr>
        <w:t>Mary Queen of Angels N.S.</w:t>
      </w:r>
    </w:p>
    <w:p w:rsidR="007648B5" w:rsidRPr="007648B5" w:rsidRDefault="007648B5" w:rsidP="007648B5">
      <w:pPr>
        <w:jc w:val="center"/>
        <w:rPr>
          <w:rFonts w:ascii="Comic Sans MS" w:hAnsi="Comic Sans MS"/>
          <w:sz w:val="36"/>
        </w:rPr>
      </w:pPr>
      <w:proofErr w:type="spellStart"/>
      <w:r w:rsidRPr="007648B5">
        <w:rPr>
          <w:rFonts w:ascii="Comic Sans MS" w:hAnsi="Comic Sans MS"/>
          <w:sz w:val="36"/>
        </w:rPr>
        <w:t>Gurteen</w:t>
      </w:r>
      <w:proofErr w:type="spellEnd"/>
      <w:r w:rsidRPr="007648B5">
        <w:rPr>
          <w:rFonts w:ascii="Comic Sans MS" w:hAnsi="Comic Sans MS"/>
          <w:sz w:val="36"/>
        </w:rPr>
        <w:t xml:space="preserve"> Road,</w:t>
      </w:r>
    </w:p>
    <w:p w:rsidR="007648B5" w:rsidRPr="007648B5" w:rsidRDefault="007648B5" w:rsidP="007648B5">
      <w:pPr>
        <w:jc w:val="center"/>
        <w:rPr>
          <w:rFonts w:ascii="Comic Sans MS" w:hAnsi="Comic Sans MS"/>
          <w:sz w:val="36"/>
        </w:rPr>
      </w:pPr>
      <w:r w:rsidRPr="007648B5">
        <w:rPr>
          <w:rFonts w:ascii="Comic Sans MS" w:hAnsi="Comic Sans MS"/>
          <w:sz w:val="36"/>
        </w:rPr>
        <w:t>Ballyfermot,</w:t>
      </w:r>
    </w:p>
    <w:p w:rsidR="007648B5" w:rsidRPr="007648B5" w:rsidRDefault="007648B5" w:rsidP="007648B5">
      <w:pPr>
        <w:jc w:val="center"/>
        <w:rPr>
          <w:rFonts w:ascii="Comic Sans MS" w:hAnsi="Comic Sans MS"/>
          <w:sz w:val="36"/>
        </w:rPr>
      </w:pPr>
      <w:r w:rsidRPr="007648B5">
        <w:rPr>
          <w:rFonts w:ascii="Comic Sans MS" w:hAnsi="Comic Sans MS"/>
          <w:sz w:val="36"/>
        </w:rPr>
        <w:t>Dublin 10.</w:t>
      </w:r>
    </w:p>
    <w:p w:rsidR="007648B5" w:rsidRDefault="007648B5" w:rsidP="007648B5">
      <w:pPr>
        <w:jc w:val="center"/>
        <w:rPr>
          <w:rFonts w:ascii="Comic Sans MS" w:hAnsi="Comic Sans MS"/>
          <w:sz w:val="40"/>
        </w:rPr>
      </w:pPr>
      <w:r w:rsidRPr="00520DAC">
        <w:rPr>
          <w:noProof/>
          <w:sz w:val="44"/>
          <w:lang w:eastAsia="en-IE"/>
        </w:rPr>
        <w:drawing>
          <wp:inline distT="0" distB="0" distL="0" distR="0" wp14:anchorId="2DB54C67" wp14:editId="1F40CD35">
            <wp:extent cx="2114550" cy="2062552"/>
            <wp:effectExtent l="0" t="0" r="0" b="0"/>
            <wp:docPr id="6"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a:srcRect l="23800" t="22200" r="27400" b="30200"/>
                    <a:stretch>
                      <a:fillRect/>
                    </a:stretch>
                  </pic:blipFill>
                  <pic:spPr>
                    <a:xfrm>
                      <a:off x="0" y="0"/>
                      <a:ext cx="2132326" cy="2079891"/>
                    </a:xfrm>
                    <a:prstGeom prst="rect">
                      <a:avLst/>
                    </a:prstGeom>
                  </pic:spPr>
                </pic:pic>
              </a:graphicData>
            </a:graphic>
          </wp:inline>
        </w:drawing>
      </w:r>
    </w:p>
    <w:p w:rsidR="007648B5" w:rsidRPr="007648B5" w:rsidRDefault="007648B5" w:rsidP="007648B5">
      <w:pPr>
        <w:jc w:val="center"/>
        <w:rPr>
          <w:rFonts w:ascii="Comic Sans MS" w:hAnsi="Comic Sans MS"/>
          <w:sz w:val="40"/>
        </w:rPr>
      </w:pPr>
    </w:p>
    <w:p w:rsidR="007648B5" w:rsidRDefault="007648B5" w:rsidP="007648B5">
      <w:pPr>
        <w:rPr>
          <w:rFonts w:ascii="Comic Sans MS" w:hAnsi="Comic Sans MS"/>
          <w:sz w:val="24"/>
          <w:u w:val="single"/>
        </w:rPr>
      </w:pPr>
    </w:p>
    <w:p w:rsidR="007648B5" w:rsidRPr="006265D0" w:rsidRDefault="007648B5" w:rsidP="006265D0">
      <w:pPr>
        <w:spacing w:line="240" w:lineRule="auto"/>
        <w:ind w:left="2160" w:firstLine="720"/>
        <w:rPr>
          <w:rFonts w:ascii="Times New Roman" w:hAnsi="Times New Roman" w:cs="Times New Roman"/>
          <w:b/>
          <w:sz w:val="24"/>
          <w:szCs w:val="24"/>
          <w:u w:val="single"/>
        </w:rPr>
      </w:pPr>
      <w:r w:rsidRPr="006265D0">
        <w:rPr>
          <w:rFonts w:ascii="Times New Roman" w:hAnsi="Times New Roman" w:cs="Times New Roman"/>
          <w:b/>
          <w:sz w:val="24"/>
          <w:szCs w:val="24"/>
          <w:u w:val="single"/>
        </w:rPr>
        <w:t>Introductory Statement</w:t>
      </w:r>
    </w:p>
    <w:p w:rsidR="007648B5" w:rsidRPr="006265D0" w:rsidRDefault="00F81C4F" w:rsidP="006265D0">
      <w:pPr>
        <w:spacing w:line="240" w:lineRule="auto"/>
        <w:rPr>
          <w:rFonts w:ascii="Times New Roman" w:hAnsi="Times New Roman" w:cs="Times New Roman"/>
          <w:sz w:val="24"/>
          <w:szCs w:val="24"/>
        </w:rPr>
      </w:pPr>
      <w:r w:rsidRPr="006265D0">
        <w:rPr>
          <w:rFonts w:ascii="Times New Roman" w:hAnsi="Times New Roman" w:cs="Times New Roman"/>
          <w:sz w:val="24"/>
          <w:szCs w:val="24"/>
        </w:rPr>
        <w:t>Parents, teachers and the Home School Liaison Coordinator of Mary Queen of Angels N.S were involved in the original formulation of the HSCL policy. This review was completed in September 2020.</w:t>
      </w:r>
    </w:p>
    <w:p w:rsidR="00F81C4F" w:rsidRPr="006265D0" w:rsidRDefault="00F81C4F" w:rsidP="006265D0">
      <w:pPr>
        <w:spacing w:line="240" w:lineRule="auto"/>
        <w:ind w:left="2880" w:firstLine="720"/>
        <w:rPr>
          <w:rFonts w:ascii="Times New Roman" w:hAnsi="Times New Roman" w:cs="Times New Roman"/>
          <w:b/>
          <w:sz w:val="24"/>
          <w:szCs w:val="24"/>
          <w:u w:val="single"/>
        </w:rPr>
      </w:pPr>
      <w:r w:rsidRPr="006265D0">
        <w:rPr>
          <w:rFonts w:ascii="Times New Roman" w:hAnsi="Times New Roman" w:cs="Times New Roman"/>
          <w:b/>
          <w:sz w:val="24"/>
          <w:szCs w:val="24"/>
          <w:u w:val="single"/>
        </w:rPr>
        <w:t>Rationale</w:t>
      </w:r>
    </w:p>
    <w:p w:rsidR="00F81C4F" w:rsidRPr="006265D0" w:rsidRDefault="00F81C4F" w:rsidP="006265D0">
      <w:pPr>
        <w:spacing w:line="240" w:lineRule="auto"/>
        <w:rPr>
          <w:rFonts w:ascii="Times New Roman" w:hAnsi="Times New Roman" w:cs="Times New Roman"/>
          <w:sz w:val="24"/>
          <w:szCs w:val="24"/>
        </w:rPr>
      </w:pPr>
      <w:r w:rsidRPr="006265D0">
        <w:rPr>
          <w:rFonts w:ascii="Times New Roman" w:hAnsi="Times New Roman" w:cs="Times New Roman"/>
          <w:sz w:val="24"/>
          <w:szCs w:val="24"/>
        </w:rPr>
        <w:t xml:space="preserve">The rationale behind this policy is to review and improve the formal Home School Community Liaison (HSCL) Policy in place across both schools. This policy is in acknowledgement of the partnership that exists between the both schools, parents and the wider community. It enables us to define and clarify the roles of all parties within this partnership. </w:t>
      </w:r>
    </w:p>
    <w:p w:rsidR="00F81C4F" w:rsidRPr="006265D0" w:rsidRDefault="00F81C4F" w:rsidP="006265D0">
      <w:pPr>
        <w:spacing w:line="240" w:lineRule="auto"/>
        <w:ind w:left="2880"/>
        <w:rPr>
          <w:rFonts w:ascii="Times New Roman" w:hAnsi="Times New Roman" w:cs="Times New Roman"/>
          <w:b/>
          <w:sz w:val="24"/>
          <w:szCs w:val="24"/>
          <w:u w:val="single"/>
        </w:rPr>
      </w:pPr>
      <w:r w:rsidRPr="006265D0">
        <w:rPr>
          <w:rFonts w:ascii="Times New Roman" w:hAnsi="Times New Roman" w:cs="Times New Roman"/>
          <w:sz w:val="24"/>
          <w:szCs w:val="24"/>
        </w:rPr>
        <w:t xml:space="preserve">        </w:t>
      </w:r>
      <w:r w:rsidRPr="006265D0">
        <w:rPr>
          <w:rFonts w:ascii="Times New Roman" w:hAnsi="Times New Roman" w:cs="Times New Roman"/>
          <w:b/>
          <w:sz w:val="24"/>
          <w:szCs w:val="24"/>
          <w:u w:val="single"/>
        </w:rPr>
        <w:t>Objectives</w:t>
      </w:r>
    </w:p>
    <w:p w:rsidR="00F81C4F" w:rsidRPr="006265D0" w:rsidRDefault="00F81C4F" w:rsidP="006265D0">
      <w:pPr>
        <w:spacing w:line="240" w:lineRule="auto"/>
        <w:rPr>
          <w:rFonts w:ascii="Times New Roman" w:hAnsi="Times New Roman" w:cs="Times New Roman"/>
          <w:sz w:val="24"/>
          <w:szCs w:val="24"/>
        </w:rPr>
      </w:pPr>
      <w:r w:rsidRPr="006265D0">
        <w:rPr>
          <w:rFonts w:ascii="Times New Roman" w:hAnsi="Times New Roman" w:cs="Times New Roman"/>
          <w:sz w:val="24"/>
          <w:szCs w:val="24"/>
        </w:rPr>
        <w:t>The goals of the HSCL scheme are supported by the twelve basic principles of HSCL.</w:t>
      </w:r>
    </w:p>
    <w:p w:rsidR="00F81C4F" w:rsidRPr="006265D0" w:rsidRDefault="00F81C4F" w:rsidP="006265D0">
      <w:pPr>
        <w:spacing w:line="240" w:lineRule="auto"/>
        <w:rPr>
          <w:rFonts w:ascii="Times New Roman" w:hAnsi="Times New Roman" w:cs="Times New Roman"/>
          <w:sz w:val="24"/>
          <w:szCs w:val="24"/>
        </w:rPr>
      </w:pPr>
      <w:r w:rsidRPr="006265D0">
        <w:rPr>
          <w:rFonts w:ascii="Times New Roman" w:hAnsi="Times New Roman" w:cs="Times New Roman"/>
          <w:sz w:val="24"/>
          <w:szCs w:val="24"/>
        </w:rPr>
        <w:t>These principles place an emphasis on the partnership and collaboration of the complementary skills of parents and teachers in order to foster a spirit of inclusion for all:</w:t>
      </w:r>
    </w:p>
    <w:p w:rsidR="00F81C4F" w:rsidRPr="006265D0" w:rsidRDefault="00F81C4F" w:rsidP="006265D0">
      <w:pPr>
        <w:pStyle w:val="ListParagraph"/>
        <w:numPr>
          <w:ilvl w:val="0"/>
          <w:numId w:val="1"/>
        </w:numPr>
        <w:spacing w:line="240" w:lineRule="auto"/>
        <w:rPr>
          <w:rFonts w:ascii="Times New Roman" w:hAnsi="Times New Roman" w:cs="Times New Roman"/>
          <w:sz w:val="24"/>
          <w:szCs w:val="24"/>
        </w:rPr>
      </w:pPr>
      <w:r w:rsidRPr="006265D0">
        <w:rPr>
          <w:rFonts w:ascii="Times New Roman" w:hAnsi="Times New Roman" w:cs="Times New Roman"/>
          <w:sz w:val="24"/>
          <w:szCs w:val="24"/>
        </w:rPr>
        <w:t xml:space="preserve">Focus on the adults whose attitudes and behaviours impinge on the lives of children, namely children’s parents and their teachers. </w:t>
      </w:r>
    </w:p>
    <w:p w:rsidR="00F81C4F" w:rsidRPr="006265D0" w:rsidRDefault="00F81C4F" w:rsidP="006265D0">
      <w:pPr>
        <w:pStyle w:val="ListParagraph"/>
        <w:numPr>
          <w:ilvl w:val="0"/>
          <w:numId w:val="1"/>
        </w:numPr>
        <w:spacing w:line="240" w:lineRule="auto"/>
        <w:rPr>
          <w:rFonts w:ascii="Times New Roman" w:hAnsi="Times New Roman" w:cs="Times New Roman"/>
          <w:sz w:val="24"/>
          <w:szCs w:val="24"/>
        </w:rPr>
      </w:pPr>
      <w:r w:rsidRPr="006265D0">
        <w:rPr>
          <w:rFonts w:ascii="Times New Roman" w:hAnsi="Times New Roman" w:cs="Times New Roman"/>
          <w:sz w:val="24"/>
          <w:szCs w:val="24"/>
        </w:rPr>
        <w:t>Focus on the identification and meeting of needs.</w:t>
      </w:r>
    </w:p>
    <w:p w:rsidR="00F81C4F" w:rsidRPr="006265D0" w:rsidRDefault="00F81C4F" w:rsidP="006265D0">
      <w:pPr>
        <w:pStyle w:val="ListParagraph"/>
        <w:numPr>
          <w:ilvl w:val="0"/>
          <w:numId w:val="1"/>
        </w:numPr>
        <w:spacing w:line="240" w:lineRule="auto"/>
        <w:rPr>
          <w:rFonts w:ascii="Times New Roman" w:hAnsi="Times New Roman" w:cs="Times New Roman"/>
          <w:sz w:val="24"/>
          <w:szCs w:val="24"/>
        </w:rPr>
      </w:pPr>
      <w:r w:rsidRPr="006265D0">
        <w:rPr>
          <w:rFonts w:ascii="Times New Roman" w:hAnsi="Times New Roman" w:cs="Times New Roman"/>
          <w:sz w:val="24"/>
          <w:szCs w:val="24"/>
        </w:rPr>
        <w:t>Unification and integration of the scheme at both primary and post-primary levels.</w:t>
      </w:r>
    </w:p>
    <w:p w:rsidR="00F81C4F" w:rsidRPr="006265D0" w:rsidRDefault="00F81C4F" w:rsidP="006265D0">
      <w:pPr>
        <w:pStyle w:val="ListParagraph"/>
        <w:numPr>
          <w:ilvl w:val="0"/>
          <w:numId w:val="1"/>
        </w:numPr>
        <w:spacing w:line="240" w:lineRule="auto"/>
        <w:rPr>
          <w:rFonts w:ascii="Times New Roman" w:hAnsi="Times New Roman" w:cs="Times New Roman"/>
          <w:sz w:val="24"/>
          <w:szCs w:val="24"/>
        </w:rPr>
      </w:pPr>
      <w:r w:rsidRPr="006265D0">
        <w:rPr>
          <w:rFonts w:ascii="Times New Roman" w:hAnsi="Times New Roman" w:cs="Times New Roman"/>
          <w:sz w:val="24"/>
          <w:szCs w:val="24"/>
        </w:rPr>
        <w:t xml:space="preserve">Thrust that is preventative rather than curative. </w:t>
      </w:r>
    </w:p>
    <w:p w:rsidR="00F81C4F" w:rsidRPr="006265D0" w:rsidRDefault="00F81C4F" w:rsidP="006265D0">
      <w:pPr>
        <w:spacing w:line="240" w:lineRule="auto"/>
        <w:rPr>
          <w:rFonts w:ascii="Times New Roman" w:hAnsi="Times New Roman" w:cs="Times New Roman"/>
          <w:sz w:val="24"/>
          <w:szCs w:val="24"/>
        </w:rPr>
      </w:pPr>
    </w:p>
    <w:p w:rsidR="00F81C4F" w:rsidRPr="006265D0" w:rsidRDefault="00F81C4F" w:rsidP="006265D0">
      <w:pPr>
        <w:spacing w:line="240" w:lineRule="auto"/>
        <w:jc w:val="center"/>
        <w:rPr>
          <w:rFonts w:ascii="Times New Roman" w:hAnsi="Times New Roman" w:cs="Times New Roman"/>
          <w:b/>
          <w:sz w:val="24"/>
          <w:szCs w:val="24"/>
          <w:u w:val="single"/>
        </w:rPr>
      </w:pPr>
      <w:r w:rsidRPr="006265D0">
        <w:rPr>
          <w:rFonts w:ascii="Times New Roman" w:hAnsi="Times New Roman" w:cs="Times New Roman"/>
          <w:b/>
          <w:sz w:val="24"/>
          <w:szCs w:val="24"/>
          <w:u w:val="single"/>
        </w:rPr>
        <w:t>Attributes of the Home School Community Liaison Coordinator</w:t>
      </w:r>
    </w:p>
    <w:p w:rsidR="00F81C4F" w:rsidRPr="006265D0" w:rsidRDefault="00F81C4F" w:rsidP="006265D0">
      <w:pPr>
        <w:spacing w:line="240" w:lineRule="auto"/>
        <w:rPr>
          <w:rFonts w:ascii="Times New Roman" w:hAnsi="Times New Roman" w:cs="Times New Roman"/>
          <w:sz w:val="24"/>
          <w:szCs w:val="24"/>
        </w:rPr>
      </w:pPr>
      <w:r w:rsidRPr="006265D0">
        <w:rPr>
          <w:rFonts w:ascii="Times New Roman" w:hAnsi="Times New Roman" w:cs="Times New Roman"/>
          <w:i/>
          <w:sz w:val="24"/>
          <w:szCs w:val="24"/>
        </w:rPr>
        <w:t xml:space="preserve"> “Among the salient characteristics of partnership are a shared sense of purpose; goal definition; communication; structures that are human and caring; task orientation; solidarity; joint accountability; empowerment; and transformation. These qualities, working in sequence or in tandem, can initiate change and growth, leading to an empowerment of groups and communities. This in turn facilitates transformation, which is the central tenet of partnership.”</w:t>
      </w:r>
      <w:r w:rsidRPr="006265D0">
        <w:rPr>
          <w:rFonts w:ascii="Times New Roman" w:hAnsi="Times New Roman" w:cs="Times New Roman"/>
          <w:sz w:val="24"/>
          <w:szCs w:val="24"/>
        </w:rPr>
        <w:t xml:space="preserve"> </w:t>
      </w:r>
      <w:r w:rsidR="00E2532C" w:rsidRPr="006265D0">
        <w:rPr>
          <w:rFonts w:ascii="Times New Roman" w:hAnsi="Times New Roman" w:cs="Times New Roman"/>
          <w:sz w:val="24"/>
          <w:szCs w:val="24"/>
        </w:rPr>
        <w:t xml:space="preserve">- </w:t>
      </w:r>
      <w:r w:rsidR="003D0130" w:rsidRPr="006265D0">
        <w:rPr>
          <w:rFonts w:ascii="Times New Roman" w:hAnsi="Times New Roman" w:cs="Times New Roman"/>
          <w:sz w:val="24"/>
          <w:szCs w:val="24"/>
        </w:rPr>
        <w:t xml:space="preserve"> </w:t>
      </w:r>
      <w:proofErr w:type="spellStart"/>
      <w:r w:rsidRPr="006265D0">
        <w:rPr>
          <w:rFonts w:ascii="Times New Roman" w:hAnsi="Times New Roman" w:cs="Times New Roman"/>
          <w:sz w:val="24"/>
          <w:szCs w:val="24"/>
        </w:rPr>
        <w:t>Concepta</w:t>
      </w:r>
      <w:proofErr w:type="spellEnd"/>
      <w:r w:rsidRPr="006265D0">
        <w:rPr>
          <w:rFonts w:ascii="Times New Roman" w:hAnsi="Times New Roman" w:cs="Times New Roman"/>
          <w:sz w:val="24"/>
          <w:szCs w:val="24"/>
        </w:rPr>
        <w:t xml:space="preserve"> </w:t>
      </w:r>
      <w:proofErr w:type="spellStart"/>
      <w:r w:rsidRPr="006265D0">
        <w:rPr>
          <w:rFonts w:ascii="Times New Roman" w:hAnsi="Times New Roman" w:cs="Times New Roman"/>
          <w:sz w:val="24"/>
          <w:szCs w:val="24"/>
        </w:rPr>
        <w:t>Conaty</w:t>
      </w:r>
      <w:proofErr w:type="spellEnd"/>
      <w:r w:rsidRPr="006265D0">
        <w:rPr>
          <w:rFonts w:ascii="Times New Roman" w:hAnsi="Times New Roman" w:cs="Times New Roman"/>
          <w:sz w:val="24"/>
          <w:szCs w:val="24"/>
        </w:rPr>
        <w:t xml:space="preserve"> – The Home School Commun</w:t>
      </w:r>
      <w:r w:rsidR="00E2532C" w:rsidRPr="006265D0">
        <w:rPr>
          <w:rFonts w:ascii="Times New Roman" w:hAnsi="Times New Roman" w:cs="Times New Roman"/>
          <w:sz w:val="24"/>
          <w:szCs w:val="24"/>
        </w:rPr>
        <w:t xml:space="preserve">ity Liaison Scheme in Ireland </w:t>
      </w:r>
      <w:r w:rsidR="00612F23">
        <w:rPr>
          <w:rFonts w:ascii="Times New Roman" w:hAnsi="Times New Roman" w:cs="Times New Roman"/>
          <w:sz w:val="24"/>
          <w:szCs w:val="24"/>
        </w:rPr>
        <w:tab/>
      </w:r>
      <w:r w:rsidR="00612F23">
        <w:rPr>
          <w:rFonts w:ascii="Times New Roman" w:hAnsi="Times New Roman" w:cs="Times New Roman"/>
          <w:sz w:val="24"/>
          <w:szCs w:val="24"/>
        </w:rPr>
        <w:tab/>
      </w:r>
      <w:r w:rsidR="00612F23">
        <w:rPr>
          <w:rFonts w:ascii="Times New Roman" w:hAnsi="Times New Roman" w:cs="Times New Roman"/>
          <w:sz w:val="24"/>
          <w:szCs w:val="24"/>
        </w:rPr>
        <w:tab/>
      </w:r>
      <w:r w:rsidR="00612F23">
        <w:rPr>
          <w:rFonts w:ascii="Times New Roman" w:hAnsi="Times New Roman" w:cs="Times New Roman"/>
          <w:sz w:val="24"/>
          <w:szCs w:val="24"/>
        </w:rPr>
        <w:tab/>
        <w:t xml:space="preserve">          </w:t>
      </w:r>
      <w:r w:rsidR="003D0130" w:rsidRPr="006265D0">
        <w:rPr>
          <w:rFonts w:ascii="Times New Roman" w:hAnsi="Times New Roman" w:cs="Times New Roman"/>
          <w:sz w:val="24"/>
          <w:szCs w:val="24"/>
        </w:rPr>
        <w:t>“</w:t>
      </w:r>
      <w:r w:rsidRPr="006265D0">
        <w:rPr>
          <w:rFonts w:ascii="Times New Roman" w:hAnsi="Times New Roman" w:cs="Times New Roman"/>
          <w:sz w:val="24"/>
          <w:szCs w:val="24"/>
        </w:rPr>
        <w:t>From Vision to Best Practice</w:t>
      </w:r>
      <w:r w:rsidR="003D0130" w:rsidRPr="006265D0">
        <w:rPr>
          <w:rFonts w:ascii="Times New Roman" w:hAnsi="Times New Roman" w:cs="Times New Roman"/>
          <w:sz w:val="24"/>
          <w:szCs w:val="24"/>
        </w:rPr>
        <w:t>”.</w:t>
      </w:r>
    </w:p>
    <w:p w:rsidR="003D0130" w:rsidRPr="006265D0" w:rsidRDefault="003D0130" w:rsidP="006265D0">
      <w:pPr>
        <w:spacing w:line="240" w:lineRule="auto"/>
        <w:rPr>
          <w:rFonts w:ascii="Times New Roman" w:hAnsi="Times New Roman" w:cs="Times New Roman"/>
          <w:sz w:val="24"/>
          <w:szCs w:val="24"/>
        </w:rPr>
      </w:pPr>
      <w:r w:rsidRPr="006265D0">
        <w:rPr>
          <w:rFonts w:ascii="Times New Roman" w:hAnsi="Times New Roman" w:cs="Times New Roman"/>
          <w:sz w:val="24"/>
          <w:szCs w:val="24"/>
        </w:rPr>
        <w:t>As per Circular 0016/2019, HSCL Coordinators shall:</w:t>
      </w:r>
    </w:p>
    <w:p w:rsidR="003D0130" w:rsidRPr="006265D0" w:rsidRDefault="003D0130" w:rsidP="006265D0">
      <w:pPr>
        <w:pStyle w:val="ListParagraph"/>
        <w:numPr>
          <w:ilvl w:val="0"/>
          <w:numId w:val="2"/>
        </w:numPr>
        <w:spacing w:line="240" w:lineRule="auto"/>
        <w:rPr>
          <w:rFonts w:ascii="Times New Roman" w:hAnsi="Times New Roman" w:cs="Times New Roman"/>
          <w:sz w:val="24"/>
          <w:szCs w:val="24"/>
        </w:rPr>
      </w:pPr>
      <w:r w:rsidRPr="006265D0">
        <w:rPr>
          <w:rFonts w:ascii="Times New Roman" w:hAnsi="Times New Roman" w:cs="Times New Roman"/>
          <w:sz w:val="24"/>
          <w:szCs w:val="24"/>
        </w:rPr>
        <w:t>Have a commitment to supporting parents to enable children to develop to their full potential.</w:t>
      </w:r>
    </w:p>
    <w:p w:rsidR="003D0130" w:rsidRPr="006265D0" w:rsidRDefault="003D0130" w:rsidP="006265D0">
      <w:pPr>
        <w:pStyle w:val="ListParagraph"/>
        <w:numPr>
          <w:ilvl w:val="0"/>
          <w:numId w:val="2"/>
        </w:numPr>
        <w:spacing w:line="240" w:lineRule="auto"/>
        <w:rPr>
          <w:rFonts w:ascii="Times New Roman" w:hAnsi="Times New Roman" w:cs="Times New Roman"/>
          <w:sz w:val="24"/>
          <w:szCs w:val="24"/>
        </w:rPr>
      </w:pPr>
      <w:r w:rsidRPr="006265D0">
        <w:rPr>
          <w:rFonts w:ascii="Times New Roman" w:hAnsi="Times New Roman" w:cs="Times New Roman"/>
          <w:sz w:val="24"/>
          <w:szCs w:val="24"/>
        </w:rPr>
        <w:t xml:space="preserve">Have a commitment to parents developing their potential as the primary educators of their children. </w:t>
      </w:r>
    </w:p>
    <w:p w:rsidR="003D0130" w:rsidRPr="006265D0" w:rsidRDefault="003D0130" w:rsidP="006265D0">
      <w:pPr>
        <w:pStyle w:val="ListParagraph"/>
        <w:numPr>
          <w:ilvl w:val="0"/>
          <w:numId w:val="2"/>
        </w:numPr>
        <w:spacing w:line="240" w:lineRule="auto"/>
        <w:rPr>
          <w:rFonts w:ascii="Times New Roman" w:hAnsi="Times New Roman" w:cs="Times New Roman"/>
          <w:sz w:val="24"/>
          <w:szCs w:val="24"/>
        </w:rPr>
      </w:pPr>
      <w:r w:rsidRPr="006265D0">
        <w:rPr>
          <w:rFonts w:ascii="Times New Roman" w:hAnsi="Times New Roman" w:cs="Times New Roman"/>
          <w:sz w:val="24"/>
          <w:szCs w:val="24"/>
        </w:rPr>
        <w:t>Have the ability and willingness to forge positive professional relationships with parents, pupils, Principal(s), staff and relevant stakeholders, in order to make a positive difference to a child’s experience of school.</w:t>
      </w:r>
    </w:p>
    <w:p w:rsidR="003D0130" w:rsidRPr="006265D0" w:rsidRDefault="003D0130" w:rsidP="006265D0">
      <w:pPr>
        <w:pStyle w:val="ListParagraph"/>
        <w:numPr>
          <w:ilvl w:val="0"/>
          <w:numId w:val="2"/>
        </w:numPr>
        <w:spacing w:line="240" w:lineRule="auto"/>
        <w:rPr>
          <w:rFonts w:ascii="Times New Roman" w:hAnsi="Times New Roman" w:cs="Times New Roman"/>
          <w:sz w:val="24"/>
          <w:szCs w:val="24"/>
        </w:rPr>
      </w:pPr>
      <w:r w:rsidRPr="006265D0">
        <w:rPr>
          <w:rFonts w:ascii="Times New Roman" w:hAnsi="Times New Roman" w:cs="Times New Roman"/>
          <w:sz w:val="24"/>
          <w:szCs w:val="24"/>
        </w:rPr>
        <w:t>Remain up to date with evidence-based research on what works, in a given context, to help children attend, participate in learning and be retained in the system.</w:t>
      </w:r>
    </w:p>
    <w:p w:rsidR="003D0130" w:rsidRPr="006265D0" w:rsidRDefault="003D0130" w:rsidP="006265D0">
      <w:pPr>
        <w:pStyle w:val="ListParagraph"/>
        <w:numPr>
          <w:ilvl w:val="0"/>
          <w:numId w:val="2"/>
        </w:numPr>
        <w:spacing w:line="240" w:lineRule="auto"/>
        <w:rPr>
          <w:rFonts w:ascii="Times New Roman" w:hAnsi="Times New Roman" w:cs="Times New Roman"/>
          <w:sz w:val="24"/>
          <w:szCs w:val="24"/>
        </w:rPr>
      </w:pPr>
      <w:r w:rsidRPr="006265D0">
        <w:rPr>
          <w:rFonts w:ascii="Times New Roman" w:hAnsi="Times New Roman" w:cs="Times New Roman"/>
          <w:sz w:val="24"/>
          <w:szCs w:val="24"/>
        </w:rPr>
        <w:t>Have the ability to understand the needs of, and difficulties faced by marginalised families and communities and be able to put plans in place to respond to those needs.</w:t>
      </w:r>
    </w:p>
    <w:p w:rsidR="003D0130" w:rsidRPr="006265D0" w:rsidRDefault="003D0130" w:rsidP="006265D0">
      <w:pPr>
        <w:pStyle w:val="ListParagraph"/>
        <w:numPr>
          <w:ilvl w:val="0"/>
          <w:numId w:val="2"/>
        </w:numPr>
        <w:spacing w:line="240" w:lineRule="auto"/>
        <w:rPr>
          <w:rFonts w:ascii="Times New Roman" w:hAnsi="Times New Roman" w:cs="Times New Roman"/>
          <w:sz w:val="24"/>
          <w:szCs w:val="24"/>
        </w:rPr>
      </w:pPr>
      <w:r w:rsidRPr="006265D0">
        <w:rPr>
          <w:rFonts w:ascii="Times New Roman" w:hAnsi="Times New Roman" w:cs="Times New Roman"/>
          <w:sz w:val="24"/>
          <w:szCs w:val="24"/>
        </w:rPr>
        <w:t>Have the ability to work in an interagency and inter-disciplinary way.</w:t>
      </w:r>
    </w:p>
    <w:p w:rsidR="003D0130" w:rsidRPr="006265D0" w:rsidRDefault="003D0130" w:rsidP="006265D0">
      <w:pPr>
        <w:pStyle w:val="ListParagraph"/>
        <w:numPr>
          <w:ilvl w:val="0"/>
          <w:numId w:val="2"/>
        </w:numPr>
        <w:spacing w:line="240" w:lineRule="auto"/>
        <w:rPr>
          <w:rFonts w:ascii="Times New Roman" w:hAnsi="Times New Roman" w:cs="Times New Roman"/>
          <w:sz w:val="24"/>
          <w:szCs w:val="24"/>
        </w:rPr>
      </w:pPr>
      <w:r w:rsidRPr="006265D0">
        <w:rPr>
          <w:rFonts w:ascii="Times New Roman" w:hAnsi="Times New Roman" w:cs="Times New Roman"/>
          <w:sz w:val="24"/>
          <w:szCs w:val="24"/>
        </w:rPr>
        <w:t>Have the ability to monitor the impact of the interventions put in place to support parents and children and to demonstrate improved outcomes.</w:t>
      </w:r>
    </w:p>
    <w:p w:rsidR="003D0130" w:rsidRPr="006265D0" w:rsidRDefault="003D0130" w:rsidP="006265D0">
      <w:pPr>
        <w:pStyle w:val="ListParagraph"/>
        <w:numPr>
          <w:ilvl w:val="0"/>
          <w:numId w:val="2"/>
        </w:numPr>
        <w:spacing w:line="240" w:lineRule="auto"/>
        <w:rPr>
          <w:rFonts w:ascii="Times New Roman" w:hAnsi="Times New Roman" w:cs="Times New Roman"/>
          <w:sz w:val="24"/>
          <w:szCs w:val="24"/>
        </w:rPr>
      </w:pPr>
      <w:r w:rsidRPr="006265D0">
        <w:rPr>
          <w:rFonts w:ascii="Times New Roman" w:hAnsi="Times New Roman" w:cs="Times New Roman"/>
          <w:sz w:val="24"/>
          <w:szCs w:val="24"/>
        </w:rPr>
        <w:t>Have the ability to lead and build staff capacity.</w:t>
      </w:r>
    </w:p>
    <w:p w:rsidR="003D0130" w:rsidRPr="006265D0" w:rsidRDefault="003D0130" w:rsidP="006265D0">
      <w:pPr>
        <w:spacing w:line="240" w:lineRule="auto"/>
        <w:rPr>
          <w:rFonts w:ascii="Times New Roman" w:hAnsi="Times New Roman" w:cs="Times New Roman"/>
          <w:sz w:val="24"/>
          <w:szCs w:val="24"/>
        </w:rPr>
      </w:pPr>
    </w:p>
    <w:p w:rsidR="003D0130" w:rsidRPr="006265D0" w:rsidRDefault="003D0130" w:rsidP="006265D0">
      <w:pPr>
        <w:spacing w:line="240" w:lineRule="auto"/>
        <w:jc w:val="center"/>
        <w:rPr>
          <w:rFonts w:ascii="Times New Roman" w:hAnsi="Times New Roman" w:cs="Times New Roman"/>
          <w:b/>
          <w:sz w:val="24"/>
          <w:szCs w:val="24"/>
          <w:u w:val="single"/>
        </w:rPr>
      </w:pPr>
      <w:r w:rsidRPr="006265D0">
        <w:rPr>
          <w:rFonts w:ascii="Times New Roman" w:hAnsi="Times New Roman" w:cs="Times New Roman"/>
          <w:b/>
          <w:sz w:val="24"/>
          <w:szCs w:val="24"/>
          <w:u w:val="single"/>
        </w:rPr>
        <w:t>Job Description/Role of the HSCL Coordinator</w:t>
      </w:r>
    </w:p>
    <w:p w:rsidR="003D0130" w:rsidRPr="006265D0" w:rsidRDefault="003D0130" w:rsidP="006265D0">
      <w:pPr>
        <w:spacing w:line="240" w:lineRule="auto"/>
        <w:rPr>
          <w:rFonts w:ascii="Times New Roman" w:hAnsi="Times New Roman" w:cs="Times New Roman"/>
          <w:sz w:val="24"/>
          <w:szCs w:val="24"/>
        </w:rPr>
      </w:pPr>
      <w:r w:rsidRPr="006265D0">
        <w:rPr>
          <w:rFonts w:ascii="Times New Roman" w:hAnsi="Times New Roman" w:cs="Times New Roman"/>
          <w:sz w:val="24"/>
          <w:szCs w:val="24"/>
        </w:rPr>
        <w:t>As per circular 0016/2019, the HSCL Coordinator shall:</w:t>
      </w:r>
    </w:p>
    <w:p w:rsidR="003D0130" w:rsidRPr="006265D0" w:rsidRDefault="003D0130" w:rsidP="006265D0">
      <w:pPr>
        <w:pStyle w:val="ListParagraph"/>
        <w:numPr>
          <w:ilvl w:val="0"/>
          <w:numId w:val="3"/>
        </w:numPr>
        <w:spacing w:line="240" w:lineRule="auto"/>
        <w:rPr>
          <w:rFonts w:ascii="Times New Roman" w:hAnsi="Times New Roman" w:cs="Times New Roman"/>
          <w:sz w:val="24"/>
          <w:szCs w:val="24"/>
        </w:rPr>
      </w:pPr>
      <w:r w:rsidRPr="006265D0">
        <w:rPr>
          <w:rFonts w:ascii="Times New Roman" w:hAnsi="Times New Roman" w:cs="Times New Roman"/>
          <w:sz w:val="24"/>
          <w:szCs w:val="24"/>
        </w:rPr>
        <w:t>Encourage, support and facilitate partnership between parents and teachers to enhance the education of children.</w:t>
      </w:r>
    </w:p>
    <w:p w:rsidR="003D0130" w:rsidRPr="006265D0" w:rsidRDefault="003D0130" w:rsidP="006265D0">
      <w:pPr>
        <w:pStyle w:val="ListParagraph"/>
        <w:numPr>
          <w:ilvl w:val="0"/>
          <w:numId w:val="3"/>
        </w:numPr>
        <w:spacing w:line="240" w:lineRule="auto"/>
        <w:rPr>
          <w:rFonts w:ascii="Times New Roman" w:hAnsi="Times New Roman" w:cs="Times New Roman"/>
          <w:sz w:val="24"/>
          <w:szCs w:val="24"/>
        </w:rPr>
      </w:pPr>
      <w:r w:rsidRPr="006265D0">
        <w:rPr>
          <w:rFonts w:ascii="Times New Roman" w:hAnsi="Times New Roman" w:cs="Times New Roman"/>
          <w:sz w:val="24"/>
          <w:szCs w:val="24"/>
        </w:rPr>
        <w:t>Spend a minimum of one third of their time on visiting the homes of pupils in order to:</w:t>
      </w:r>
    </w:p>
    <w:p w:rsidR="003D0130" w:rsidRPr="006265D0" w:rsidRDefault="003D0130" w:rsidP="006265D0">
      <w:pPr>
        <w:pStyle w:val="ListParagraph"/>
        <w:numPr>
          <w:ilvl w:val="0"/>
          <w:numId w:val="4"/>
        </w:numPr>
        <w:spacing w:line="240" w:lineRule="auto"/>
        <w:rPr>
          <w:rFonts w:ascii="Times New Roman" w:hAnsi="Times New Roman" w:cs="Times New Roman"/>
          <w:sz w:val="24"/>
          <w:szCs w:val="24"/>
        </w:rPr>
      </w:pPr>
      <w:r w:rsidRPr="006265D0">
        <w:rPr>
          <w:rFonts w:ascii="Times New Roman" w:hAnsi="Times New Roman" w:cs="Times New Roman"/>
          <w:sz w:val="24"/>
          <w:szCs w:val="24"/>
        </w:rPr>
        <w:t>Build bonds of trust between home and school.</w:t>
      </w:r>
    </w:p>
    <w:p w:rsidR="003D0130" w:rsidRPr="006265D0" w:rsidRDefault="003D0130" w:rsidP="006265D0">
      <w:pPr>
        <w:pStyle w:val="ListParagraph"/>
        <w:numPr>
          <w:ilvl w:val="0"/>
          <w:numId w:val="4"/>
        </w:numPr>
        <w:spacing w:line="240" w:lineRule="auto"/>
        <w:rPr>
          <w:rFonts w:ascii="Times New Roman" w:hAnsi="Times New Roman" w:cs="Times New Roman"/>
          <w:sz w:val="24"/>
          <w:szCs w:val="24"/>
        </w:rPr>
      </w:pPr>
      <w:r w:rsidRPr="006265D0">
        <w:rPr>
          <w:rFonts w:ascii="Times New Roman" w:hAnsi="Times New Roman" w:cs="Times New Roman"/>
          <w:sz w:val="24"/>
          <w:szCs w:val="24"/>
        </w:rPr>
        <w:t>Encourage parents to become involved in their child’s education.</w:t>
      </w:r>
    </w:p>
    <w:p w:rsidR="000E59DF" w:rsidRPr="006265D0" w:rsidRDefault="003D0130" w:rsidP="006265D0">
      <w:pPr>
        <w:pStyle w:val="ListParagraph"/>
        <w:numPr>
          <w:ilvl w:val="0"/>
          <w:numId w:val="4"/>
        </w:numPr>
        <w:spacing w:line="240" w:lineRule="auto"/>
        <w:rPr>
          <w:rFonts w:ascii="Times New Roman" w:hAnsi="Times New Roman" w:cs="Times New Roman"/>
          <w:sz w:val="24"/>
          <w:szCs w:val="24"/>
        </w:rPr>
      </w:pPr>
      <w:r w:rsidRPr="006265D0">
        <w:rPr>
          <w:rFonts w:ascii="Times New Roman" w:hAnsi="Times New Roman" w:cs="Times New Roman"/>
          <w:sz w:val="24"/>
          <w:szCs w:val="24"/>
        </w:rPr>
        <w:t>Bring information about the school and about services available in the</w:t>
      </w:r>
      <w:r w:rsidR="000E59DF" w:rsidRPr="006265D0">
        <w:rPr>
          <w:rFonts w:ascii="Times New Roman" w:hAnsi="Times New Roman" w:cs="Times New Roman"/>
          <w:sz w:val="24"/>
          <w:szCs w:val="24"/>
        </w:rPr>
        <w:t xml:space="preserve"> </w:t>
      </w:r>
      <w:r w:rsidRPr="006265D0">
        <w:rPr>
          <w:rFonts w:ascii="Times New Roman" w:hAnsi="Times New Roman" w:cs="Times New Roman"/>
          <w:sz w:val="24"/>
          <w:szCs w:val="24"/>
        </w:rPr>
        <w:t>community.</w:t>
      </w:r>
    </w:p>
    <w:p w:rsidR="000E59DF" w:rsidRPr="006265D0" w:rsidRDefault="003D0130" w:rsidP="006265D0">
      <w:pPr>
        <w:pStyle w:val="ListParagraph"/>
        <w:numPr>
          <w:ilvl w:val="0"/>
          <w:numId w:val="4"/>
        </w:numPr>
        <w:spacing w:line="240" w:lineRule="auto"/>
        <w:rPr>
          <w:rFonts w:ascii="Times New Roman" w:hAnsi="Times New Roman" w:cs="Times New Roman"/>
          <w:sz w:val="24"/>
          <w:szCs w:val="24"/>
        </w:rPr>
      </w:pPr>
      <w:r w:rsidRPr="006265D0">
        <w:rPr>
          <w:rFonts w:ascii="Times New Roman" w:hAnsi="Times New Roman" w:cs="Times New Roman"/>
          <w:sz w:val="24"/>
          <w:szCs w:val="24"/>
        </w:rPr>
        <w:t>Seek out potential parent leaders, who are willing to participate in the HSCL</w:t>
      </w:r>
      <w:r w:rsidR="000E59DF" w:rsidRPr="006265D0">
        <w:rPr>
          <w:rFonts w:ascii="Times New Roman" w:hAnsi="Times New Roman" w:cs="Times New Roman"/>
          <w:sz w:val="24"/>
          <w:szCs w:val="24"/>
        </w:rPr>
        <w:t xml:space="preserve"> </w:t>
      </w:r>
      <w:r w:rsidRPr="006265D0">
        <w:rPr>
          <w:rFonts w:ascii="Times New Roman" w:hAnsi="Times New Roman" w:cs="Times New Roman"/>
          <w:sz w:val="24"/>
          <w:szCs w:val="24"/>
        </w:rPr>
        <w:t>Scheme's activities and to be a resource to other parents.</w:t>
      </w:r>
    </w:p>
    <w:p w:rsidR="003D0130" w:rsidRPr="006265D0" w:rsidRDefault="003D0130" w:rsidP="006265D0">
      <w:pPr>
        <w:pStyle w:val="ListParagraph"/>
        <w:numPr>
          <w:ilvl w:val="0"/>
          <w:numId w:val="4"/>
        </w:numPr>
        <w:spacing w:line="240" w:lineRule="auto"/>
        <w:rPr>
          <w:rFonts w:ascii="Times New Roman" w:hAnsi="Times New Roman" w:cs="Times New Roman"/>
          <w:sz w:val="24"/>
          <w:szCs w:val="24"/>
        </w:rPr>
      </w:pPr>
      <w:r w:rsidRPr="006265D0">
        <w:rPr>
          <w:rFonts w:ascii="Times New Roman" w:hAnsi="Times New Roman" w:cs="Times New Roman"/>
          <w:sz w:val="24"/>
          <w:szCs w:val="24"/>
        </w:rPr>
        <w:t>Monitor the effectiveness of interventions, which have been put in place.</w:t>
      </w:r>
    </w:p>
    <w:p w:rsidR="000E59DF" w:rsidRPr="006265D0" w:rsidRDefault="000E59DF" w:rsidP="006265D0">
      <w:pPr>
        <w:pStyle w:val="ListParagraph"/>
        <w:spacing w:line="240" w:lineRule="auto"/>
        <w:ind w:left="1080"/>
        <w:rPr>
          <w:rFonts w:ascii="Times New Roman" w:hAnsi="Times New Roman" w:cs="Times New Roman"/>
          <w:sz w:val="24"/>
          <w:szCs w:val="24"/>
        </w:rPr>
      </w:pPr>
    </w:p>
    <w:p w:rsidR="003D0130" w:rsidRPr="006265D0" w:rsidRDefault="003D0130" w:rsidP="006265D0">
      <w:pPr>
        <w:pStyle w:val="ListParagraph"/>
        <w:numPr>
          <w:ilvl w:val="0"/>
          <w:numId w:val="3"/>
        </w:numPr>
        <w:spacing w:line="240" w:lineRule="auto"/>
        <w:rPr>
          <w:rFonts w:ascii="Times New Roman" w:hAnsi="Times New Roman" w:cs="Times New Roman"/>
          <w:sz w:val="24"/>
          <w:szCs w:val="24"/>
        </w:rPr>
      </w:pPr>
      <w:r w:rsidRPr="006265D0">
        <w:rPr>
          <w:rFonts w:ascii="Times New Roman" w:hAnsi="Times New Roman" w:cs="Times New Roman"/>
          <w:sz w:val="24"/>
          <w:szCs w:val="24"/>
        </w:rPr>
        <w:t>Work with staff to develop an understanding of educational disadvantage and</w:t>
      </w:r>
      <w:r w:rsidR="000E59DF" w:rsidRPr="006265D0">
        <w:rPr>
          <w:rFonts w:ascii="Times New Roman" w:hAnsi="Times New Roman" w:cs="Times New Roman"/>
          <w:sz w:val="24"/>
          <w:szCs w:val="24"/>
        </w:rPr>
        <w:t xml:space="preserve"> </w:t>
      </w:r>
      <w:r w:rsidRPr="006265D0">
        <w:rPr>
          <w:rFonts w:ascii="Times New Roman" w:hAnsi="Times New Roman" w:cs="Times New Roman"/>
          <w:sz w:val="24"/>
          <w:szCs w:val="24"/>
        </w:rPr>
        <w:t>promote innovative approaches and methodologies to address it.</w:t>
      </w:r>
    </w:p>
    <w:p w:rsidR="003D0130" w:rsidRPr="006265D0" w:rsidRDefault="003D0130" w:rsidP="006265D0">
      <w:pPr>
        <w:pStyle w:val="ListParagraph"/>
        <w:numPr>
          <w:ilvl w:val="0"/>
          <w:numId w:val="3"/>
        </w:numPr>
        <w:spacing w:line="240" w:lineRule="auto"/>
        <w:rPr>
          <w:rFonts w:ascii="Times New Roman" w:hAnsi="Times New Roman" w:cs="Times New Roman"/>
          <w:sz w:val="24"/>
          <w:szCs w:val="24"/>
        </w:rPr>
      </w:pPr>
      <w:r w:rsidRPr="006265D0">
        <w:rPr>
          <w:rFonts w:ascii="Times New Roman" w:hAnsi="Times New Roman" w:cs="Times New Roman"/>
          <w:sz w:val="24"/>
          <w:szCs w:val="24"/>
        </w:rPr>
        <w:t>Actively develop and promote parental involvement as an integral part of the school</w:t>
      </w:r>
      <w:r w:rsidR="000E59DF" w:rsidRPr="006265D0">
        <w:rPr>
          <w:rFonts w:ascii="Times New Roman" w:hAnsi="Times New Roman" w:cs="Times New Roman"/>
          <w:sz w:val="24"/>
          <w:szCs w:val="24"/>
        </w:rPr>
        <w:t xml:space="preserve"> </w:t>
      </w:r>
      <w:r w:rsidRPr="006265D0">
        <w:rPr>
          <w:rFonts w:ascii="Times New Roman" w:hAnsi="Times New Roman" w:cs="Times New Roman"/>
          <w:sz w:val="24"/>
          <w:szCs w:val="24"/>
        </w:rPr>
        <w:t>development/DEIS planning process and in their work, to support the development,</w:t>
      </w:r>
      <w:r w:rsidR="000E59DF" w:rsidRPr="006265D0">
        <w:rPr>
          <w:rFonts w:ascii="Times New Roman" w:hAnsi="Times New Roman" w:cs="Times New Roman"/>
          <w:sz w:val="24"/>
          <w:szCs w:val="24"/>
        </w:rPr>
        <w:t xml:space="preserve"> </w:t>
      </w:r>
      <w:r w:rsidRPr="006265D0">
        <w:rPr>
          <w:rFonts w:ascii="Times New Roman" w:hAnsi="Times New Roman" w:cs="Times New Roman"/>
          <w:sz w:val="24"/>
          <w:szCs w:val="24"/>
        </w:rPr>
        <w:t>implementation and review of the Action Plan for Improvement.</w:t>
      </w:r>
    </w:p>
    <w:p w:rsidR="003D0130" w:rsidRPr="006265D0" w:rsidRDefault="003D0130" w:rsidP="006265D0">
      <w:pPr>
        <w:pStyle w:val="ListParagraph"/>
        <w:numPr>
          <w:ilvl w:val="0"/>
          <w:numId w:val="3"/>
        </w:numPr>
        <w:spacing w:line="240" w:lineRule="auto"/>
        <w:rPr>
          <w:rFonts w:ascii="Times New Roman" w:hAnsi="Times New Roman" w:cs="Times New Roman"/>
          <w:sz w:val="24"/>
          <w:szCs w:val="24"/>
        </w:rPr>
      </w:pPr>
      <w:r w:rsidRPr="006265D0">
        <w:rPr>
          <w:rFonts w:ascii="Times New Roman" w:hAnsi="Times New Roman" w:cs="Times New Roman"/>
          <w:sz w:val="24"/>
          <w:szCs w:val="24"/>
        </w:rPr>
        <w:t>Establish structures to identify the needs of parents.</w:t>
      </w:r>
    </w:p>
    <w:p w:rsidR="003D0130" w:rsidRPr="006265D0" w:rsidRDefault="003D0130" w:rsidP="006265D0">
      <w:pPr>
        <w:pStyle w:val="ListParagraph"/>
        <w:numPr>
          <w:ilvl w:val="0"/>
          <w:numId w:val="3"/>
        </w:numPr>
        <w:spacing w:line="240" w:lineRule="auto"/>
        <w:rPr>
          <w:rFonts w:ascii="Times New Roman" w:hAnsi="Times New Roman" w:cs="Times New Roman"/>
          <w:sz w:val="24"/>
          <w:szCs w:val="24"/>
        </w:rPr>
      </w:pPr>
      <w:r w:rsidRPr="006265D0">
        <w:rPr>
          <w:rFonts w:ascii="Times New Roman" w:hAnsi="Times New Roman" w:cs="Times New Roman"/>
          <w:sz w:val="24"/>
          <w:szCs w:val="24"/>
        </w:rPr>
        <w:t>Work with parents to prepare and support them as a resource to their own children</w:t>
      </w:r>
      <w:r w:rsidR="000E59DF" w:rsidRPr="006265D0">
        <w:rPr>
          <w:rFonts w:ascii="Times New Roman" w:hAnsi="Times New Roman" w:cs="Times New Roman"/>
          <w:sz w:val="24"/>
          <w:szCs w:val="24"/>
        </w:rPr>
        <w:t xml:space="preserve"> </w:t>
      </w:r>
      <w:r w:rsidRPr="006265D0">
        <w:rPr>
          <w:rFonts w:ascii="Times New Roman" w:hAnsi="Times New Roman" w:cs="Times New Roman"/>
          <w:sz w:val="24"/>
          <w:szCs w:val="24"/>
        </w:rPr>
        <w:t>and also to the wider school community.</w:t>
      </w:r>
    </w:p>
    <w:p w:rsidR="003D0130" w:rsidRPr="006265D0" w:rsidRDefault="003D0130" w:rsidP="006265D0">
      <w:pPr>
        <w:pStyle w:val="ListParagraph"/>
        <w:numPr>
          <w:ilvl w:val="0"/>
          <w:numId w:val="3"/>
        </w:numPr>
        <w:spacing w:line="240" w:lineRule="auto"/>
        <w:rPr>
          <w:rFonts w:ascii="Times New Roman" w:hAnsi="Times New Roman" w:cs="Times New Roman"/>
          <w:sz w:val="24"/>
          <w:szCs w:val="24"/>
        </w:rPr>
      </w:pPr>
      <w:r w:rsidRPr="006265D0">
        <w:rPr>
          <w:rFonts w:ascii="Times New Roman" w:hAnsi="Times New Roman" w:cs="Times New Roman"/>
          <w:sz w:val="24"/>
          <w:szCs w:val="24"/>
        </w:rPr>
        <w:t>Support the establishment and further development of links between early years’</w:t>
      </w:r>
      <w:r w:rsidR="000E59DF" w:rsidRPr="006265D0">
        <w:rPr>
          <w:rFonts w:ascii="Times New Roman" w:hAnsi="Times New Roman" w:cs="Times New Roman"/>
          <w:sz w:val="24"/>
          <w:szCs w:val="24"/>
        </w:rPr>
        <w:t xml:space="preserve"> </w:t>
      </w:r>
      <w:r w:rsidRPr="006265D0">
        <w:rPr>
          <w:rFonts w:ascii="Times New Roman" w:hAnsi="Times New Roman" w:cs="Times New Roman"/>
          <w:sz w:val="24"/>
          <w:szCs w:val="24"/>
        </w:rPr>
        <w:t>settings, parents, families, schools and communities to support children across the</w:t>
      </w:r>
      <w:r w:rsidR="000E59DF" w:rsidRPr="006265D0">
        <w:rPr>
          <w:rFonts w:ascii="Times New Roman" w:hAnsi="Times New Roman" w:cs="Times New Roman"/>
          <w:sz w:val="24"/>
          <w:szCs w:val="24"/>
        </w:rPr>
        <w:t xml:space="preserve"> </w:t>
      </w:r>
      <w:r w:rsidRPr="006265D0">
        <w:rPr>
          <w:rFonts w:ascii="Times New Roman" w:hAnsi="Times New Roman" w:cs="Times New Roman"/>
          <w:sz w:val="24"/>
          <w:szCs w:val="24"/>
        </w:rPr>
        <w:t>education continuum</w:t>
      </w:r>
    </w:p>
    <w:p w:rsidR="003D0130" w:rsidRPr="006265D0" w:rsidRDefault="003D0130" w:rsidP="006265D0">
      <w:pPr>
        <w:pStyle w:val="ListParagraph"/>
        <w:numPr>
          <w:ilvl w:val="0"/>
          <w:numId w:val="3"/>
        </w:numPr>
        <w:spacing w:line="240" w:lineRule="auto"/>
        <w:rPr>
          <w:rFonts w:ascii="Times New Roman" w:hAnsi="Times New Roman" w:cs="Times New Roman"/>
          <w:sz w:val="24"/>
          <w:szCs w:val="24"/>
        </w:rPr>
      </w:pPr>
      <w:r w:rsidRPr="006265D0">
        <w:rPr>
          <w:rFonts w:ascii="Times New Roman" w:hAnsi="Times New Roman" w:cs="Times New Roman"/>
          <w:sz w:val="24"/>
          <w:szCs w:val="24"/>
        </w:rPr>
        <w:t>Support measures to improve attendance, participation and retention of Travellers,</w:t>
      </w:r>
      <w:r w:rsidR="000E59DF" w:rsidRPr="006265D0">
        <w:rPr>
          <w:rFonts w:ascii="Times New Roman" w:hAnsi="Times New Roman" w:cs="Times New Roman"/>
          <w:sz w:val="24"/>
          <w:szCs w:val="24"/>
        </w:rPr>
        <w:t xml:space="preserve"> </w:t>
      </w:r>
      <w:r w:rsidRPr="006265D0">
        <w:rPr>
          <w:rFonts w:ascii="Times New Roman" w:hAnsi="Times New Roman" w:cs="Times New Roman"/>
          <w:sz w:val="24"/>
          <w:szCs w:val="24"/>
        </w:rPr>
        <w:t>Roma and other pupils at particular risk of poor engagement with education and</w:t>
      </w:r>
      <w:r w:rsidR="000E59DF" w:rsidRPr="006265D0">
        <w:rPr>
          <w:rFonts w:ascii="Times New Roman" w:hAnsi="Times New Roman" w:cs="Times New Roman"/>
          <w:sz w:val="24"/>
          <w:szCs w:val="24"/>
        </w:rPr>
        <w:t xml:space="preserve"> </w:t>
      </w:r>
      <w:r w:rsidRPr="006265D0">
        <w:rPr>
          <w:rFonts w:ascii="Times New Roman" w:hAnsi="Times New Roman" w:cs="Times New Roman"/>
          <w:sz w:val="24"/>
          <w:szCs w:val="24"/>
        </w:rPr>
        <w:t>early school leaving.</w:t>
      </w:r>
    </w:p>
    <w:p w:rsidR="003D0130" w:rsidRPr="006265D0" w:rsidRDefault="003D0130" w:rsidP="006265D0">
      <w:pPr>
        <w:pStyle w:val="ListParagraph"/>
        <w:numPr>
          <w:ilvl w:val="0"/>
          <w:numId w:val="3"/>
        </w:numPr>
        <w:spacing w:line="240" w:lineRule="auto"/>
        <w:rPr>
          <w:rFonts w:ascii="Times New Roman" w:hAnsi="Times New Roman" w:cs="Times New Roman"/>
          <w:sz w:val="24"/>
          <w:szCs w:val="24"/>
        </w:rPr>
      </w:pPr>
      <w:r w:rsidRPr="006265D0">
        <w:rPr>
          <w:rFonts w:ascii="Times New Roman" w:hAnsi="Times New Roman" w:cs="Times New Roman"/>
          <w:sz w:val="24"/>
          <w:szCs w:val="24"/>
        </w:rPr>
        <w:t xml:space="preserve">Work collaboratively with the </w:t>
      </w:r>
      <w:proofErr w:type="spellStart"/>
      <w:r w:rsidRPr="006265D0">
        <w:rPr>
          <w:rFonts w:ascii="Times New Roman" w:hAnsi="Times New Roman" w:cs="Times New Roman"/>
          <w:sz w:val="24"/>
          <w:szCs w:val="24"/>
        </w:rPr>
        <w:t>Tusla</w:t>
      </w:r>
      <w:proofErr w:type="spellEnd"/>
      <w:r w:rsidRPr="006265D0">
        <w:rPr>
          <w:rFonts w:ascii="Times New Roman" w:hAnsi="Times New Roman" w:cs="Times New Roman"/>
          <w:sz w:val="24"/>
          <w:szCs w:val="24"/>
        </w:rPr>
        <w:t xml:space="preserve"> EWS and the School Completion Programme</w:t>
      </w:r>
      <w:r w:rsidR="000E59DF" w:rsidRPr="006265D0">
        <w:rPr>
          <w:rFonts w:ascii="Times New Roman" w:hAnsi="Times New Roman" w:cs="Times New Roman"/>
          <w:sz w:val="24"/>
          <w:szCs w:val="24"/>
        </w:rPr>
        <w:t xml:space="preserve"> </w:t>
      </w:r>
      <w:r w:rsidRPr="006265D0">
        <w:rPr>
          <w:rFonts w:ascii="Times New Roman" w:hAnsi="Times New Roman" w:cs="Times New Roman"/>
          <w:sz w:val="24"/>
          <w:szCs w:val="24"/>
        </w:rPr>
        <w:t>(SCP) to address issues which impinge on the school attendance, participation and</w:t>
      </w:r>
      <w:r w:rsidR="000E59DF" w:rsidRPr="006265D0">
        <w:rPr>
          <w:rFonts w:ascii="Times New Roman" w:hAnsi="Times New Roman" w:cs="Times New Roman"/>
          <w:sz w:val="24"/>
          <w:szCs w:val="24"/>
        </w:rPr>
        <w:t xml:space="preserve"> </w:t>
      </w:r>
      <w:r w:rsidRPr="006265D0">
        <w:rPr>
          <w:rFonts w:ascii="Times New Roman" w:hAnsi="Times New Roman" w:cs="Times New Roman"/>
          <w:sz w:val="24"/>
          <w:szCs w:val="24"/>
        </w:rPr>
        <w:t>retention of children at risk of educational disadvantage and early school leaving.</w:t>
      </w:r>
    </w:p>
    <w:p w:rsidR="003D0130" w:rsidRPr="006265D0" w:rsidRDefault="003D0130" w:rsidP="006265D0">
      <w:pPr>
        <w:pStyle w:val="ListParagraph"/>
        <w:numPr>
          <w:ilvl w:val="0"/>
          <w:numId w:val="3"/>
        </w:numPr>
        <w:spacing w:line="240" w:lineRule="auto"/>
        <w:rPr>
          <w:rFonts w:ascii="Times New Roman" w:hAnsi="Times New Roman" w:cs="Times New Roman"/>
          <w:sz w:val="24"/>
          <w:szCs w:val="24"/>
        </w:rPr>
      </w:pPr>
      <w:r w:rsidRPr="006265D0">
        <w:rPr>
          <w:rFonts w:ascii="Times New Roman" w:hAnsi="Times New Roman" w:cs="Times New Roman"/>
          <w:sz w:val="24"/>
          <w:szCs w:val="24"/>
        </w:rPr>
        <w:t>Liaise with parents of pupils being considered for extra supports through SCP so that</w:t>
      </w:r>
    </w:p>
    <w:p w:rsidR="003D0130" w:rsidRPr="006265D0" w:rsidRDefault="003D0130" w:rsidP="006265D0">
      <w:pPr>
        <w:pStyle w:val="ListParagraph"/>
        <w:numPr>
          <w:ilvl w:val="0"/>
          <w:numId w:val="3"/>
        </w:numPr>
        <w:spacing w:line="240" w:lineRule="auto"/>
        <w:rPr>
          <w:rFonts w:ascii="Times New Roman" w:hAnsi="Times New Roman" w:cs="Times New Roman"/>
          <w:sz w:val="24"/>
          <w:szCs w:val="24"/>
        </w:rPr>
      </w:pPr>
      <w:proofErr w:type="gramStart"/>
      <w:r w:rsidRPr="006265D0">
        <w:rPr>
          <w:rFonts w:ascii="Times New Roman" w:hAnsi="Times New Roman" w:cs="Times New Roman"/>
          <w:sz w:val="24"/>
          <w:szCs w:val="24"/>
        </w:rPr>
        <w:t>these</w:t>
      </w:r>
      <w:proofErr w:type="gramEnd"/>
      <w:r w:rsidRPr="006265D0">
        <w:rPr>
          <w:rFonts w:ascii="Times New Roman" w:hAnsi="Times New Roman" w:cs="Times New Roman"/>
          <w:sz w:val="24"/>
          <w:szCs w:val="24"/>
        </w:rPr>
        <w:t xml:space="preserve"> parents understand the supports being offered, why they are being offered and</w:t>
      </w:r>
      <w:r w:rsidR="000E59DF" w:rsidRPr="006265D0">
        <w:rPr>
          <w:rFonts w:ascii="Times New Roman" w:hAnsi="Times New Roman" w:cs="Times New Roman"/>
          <w:sz w:val="24"/>
          <w:szCs w:val="24"/>
        </w:rPr>
        <w:t xml:space="preserve"> </w:t>
      </w:r>
      <w:r w:rsidRPr="006265D0">
        <w:rPr>
          <w:rFonts w:ascii="Times New Roman" w:hAnsi="Times New Roman" w:cs="Times New Roman"/>
          <w:sz w:val="24"/>
          <w:szCs w:val="24"/>
        </w:rPr>
        <w:t>to ensure that parental consent is given.</w:t>
      </w:r>
    </w:p>
    <w:p w:rsidR="003D0130" w:rsidRPr="006265D0" w:rsidRDefault="003D0130" w:rsidP="006265D0">
      <w:pPr>
        <w:pStyle w:val="ListParagraph"/>
        <w:numPr>
          <w:ilvl w:val="0"/>
          <w:numId w:val="3"/>
        </w:numPr>
        <w:spacing w:line="240" w:lineRule="auto"/>
        <w:rPr>
          <w:rFonts w:ascii="Times New Roman" w:hAnsi="Times New Roman" w:cs="Times New Roman"/>
          <w:sz w:val="24"/>
          <w:szCs w:val="24"/>
        </w:rPr>
      </w:pPr>
      <w:r w:rsidRPr="006265D0">
        <w:rPr>
          <w:rFonts w:ascii="Times New Roman" w:hAnsi="Times New Roman" w:cs="Times New Roman"/>
          <w:sz w:val="24"/>
          <w:szCs w:val="24"/>
        </w:rPr>
        <w:t>Support successful transitions from early childhood care and education to primary,</w:t>
      </w:r>
      <w:r w:rsidR="000E59DF" w:rsidRPr="006265D0">
        <w:rPr>
          <w:rFonts w:ascii="Times New Roman" w:hAnsi="Times New Roman" w:cs="Times New Roman"/>
          <w:sz w:val="24"/>
          <w:szCs w:val="24"/>
        </w:rPr>
        <w:t xml:space="preserve"> </w:t>
      </w:r>
      <w:r w:rsidRPr="006265D0">
        <w:rPr>
          <w:rFonts w:ascii="Times New Roman" w:hAnsi="Times New Roman" w:cs="Times New Roman"/>
          <w:sz w:val="24"/>
          <w:szCs w:val="24"/>
        </w:rPr>
        <w:t>primary to post primary and post primary to further and higher education. HSCL</w:t>
      </w:r>
      <w:r w:rsidR="000E59DF" w:rsidRPr="006265D0">
        <w:rPr>
          <w:rFonts w:ascii="Times New Roman" w:hAnsi="Times New Roman" w:cs="Times New Roman"/>
          <w:sz w:val="24"/>
          <w:szCs w:val="24"/>
        </w:rPr>
        <w:t xml:space="preserve"> </w:t>
      </w:r>
      <w:r w:rsidRPr="006265D0">
        <w:rPr>
          <w:rFonts w:ascii="Times New Roman" w:hAnsi="Times New Roman" w:cs="Times New Roman"/>
          <w:sz w:val="24"/>
          <w:szCs w:val="24"/>
        </w:rPr>
        <w:t>will play a key role in engaging with other key actors to support transitions and</w:t>
      </w:r>
      <w:r w:rsidR="000E59DF" w:rsidRPr="006265D0">
        <w:rPr>
          <w:rFonts w:ascii="Times New Roman" w:hAnsi="Times New Roman" w:cs="Times New Roman"/>
          <w:sz w:val="24"/>
          <w:szCs w:val="24"/>
        </w:rPr>
        <w:t xml:space="preserve"> </w:t>
      </w:r>
      <w:r w:rsidRPr="006265D0">
        <w:rPr>
          <w:rFonts w:ascii="Times New Roman" w:hAnsi="Times New Roman" w:cs="Times New Roman"/>
          <w:sz w:val="24"/>
          <w:szCs w:val="24"/>
        </w:rPr>
        <w:t>ensure pupils from disadvantaged backgrounds are fully supported.</w:t>
      </w:r>
    </w:p>
    <w:p w:rsidR="003D0130" w:rsidRPr="006265D0" w:rsidRDefault="003D0130" w:rsidP="006265D0">
      <w:pPr>
        <w:pStyle w:val="ListParagraph"/>
        <w:numPr>
          <w:ilvl w:val="0"/>
          <w:numId w:val="3"/>
        </w:numPr>
        <w:spacing w:line="240" w:lineRule="auto"/>
        <w:rPr>
          <w:rFonts w:ascii="Times New Roman" w:hAnsi="Times New Roman" w:cs="Times New Roman"/>
          <w:sz w:val="24"/>
          <w:szCs w:val="24"/>
        </w:rPr>
      </w:pPr>
      <w:r w:rsidRPr="006265D0">
        <w:rPr>
          <w:rFonts w:ascii="Times New Roman" w:hAnsi="Times New Roman" w:cs="Times New Roman"/>
          <w:sz w:val="24"/>
          <w:szCs w:val="24"/>
        </w:rPr>
        <w:t>Facilitate the provision of leisure, curricular, parenting and personal development</w:t>
      </w:r>
      <w:r w:rsidR="000E59DF" w:rsidRPr="006265D0">
        <w:rPr>
          <w:rFonts w:ascii="Times New Roman" w:hAnsi="Times New Roman" w:cs="Times New Roman"/>
          <w:sz w:val="24"/>
          <w:szCs w:val="24"/>
        </w:rPr>
        <w:t xml:space="preserve"> </w:t>
      </w:r>
      <w:r w:rsidRPr="006265D0">
        <w:rPr>
          <w:rFonts w:ascii="Times New Roman" w:hAnsi="Times New Roman" w:cs="Times New Roman"/>
          <w:sz w:val="24"/>
          <w:szCs w:val="24"/>
        </w:rPr>
        <w:t>programmes for parents.</w:t>
      </w:r>
    </w:p>
    <w:p w:rsidR="003D0130" w:rsidRPr="006265D0" w:rsidRDefault="003D0130" w:rsidP="006265D0">
      <w:pPr>
        <w:pStyle w:val="ListParagraph"/>
        <w:numPr>
          <w:ilvl w:val="0"/>
          <w:numId w:val="3"/>
        </w:numPr>
        <w:spacing w:line="240" w:lineRule="auto"/>
        <w:rPr>
          <w:rFonts w:ascii="Times New Roman" w:hAnsi="Times New Roman" w:cs="Times New Roman"/>
          <w:sz w:val="24"/>
          <w:szCs w:val="24"/>
        </w:rPr>
      </w:pPr>
      <w:r w:rsidRPr="006265D0">
        <w:rPr>
          <w:rFonts w:ascii="Times New Roman" w:hAnsi="Times New Roman" w:cs="Times New Roman"/>
          <w:sz w:val="24"/>
          <w:szCs w:val="24"/>
        </w:rPr>
        <w:t>Participate in, contribute to and support integrated services policy and practice of</w:t>
      </w:r>
      <w:r w:rsidR="000E59DF" w:rsidRPr="006265D0">
        <w:rPr>
          <w:rFonts w:ascii="Times New Roman" w:hAnsi="Times New Roman" w:cs="Times New Roman"/>
          <w:sz w:val="24"/>
          <w:szCs w:val="24"/>
        </w:rPr>
        <w:t xml:space="preserve"> </w:t>
      </w:r>
      <w:r w:rsidRPr="006265D0">
        <w:rPr>
          <w:rFonts w:ascii="Times New Roman" w:hAnsi="Times New Roman" w:cs="Times New Roman"/>
          <w:sz w:val="24"/>
          <w:szCs w:val="24"/>
        </w:rPr>
        <w:t xml:space="preserve">the </w:t>
      </w:r>
      <w:proofErr w:type="spellStart"/>
      <w:r w:rsidRPr="006265D0">
        <w:rPr>
          <w:rFonts w:ascii="Times New Roman" w:hAnsi="Times New Roman" w:cs="Times New Roman"/>
          <w:sz w:val="24"/>
          <w:szCs w:val="24"/>
        </w:rPr>
        <w:t>Tusla</w:t>
      </w:r>
      <w:proofErr w:type="spellEnd"/>
      <w:r w:rsidRPr="006265D0">
        <w:rPr>
          <w:rFonts w:ascii="Times New Roman" w:hAnsi="Times New Roman" w:cs="Times New Roman"/>
          <w:sz w:val="24"/>
          <w:szCs w:val="24"/>
        </w:rPr>
        <w:t xml:space="preserve"> EWS.</w:t>
      </w:r>
    </w:p>
    <w:p w:rsidR="003D0130" w:rsidRPr="006265D0" w:rsidRDefault="003D0130" w:rsidP="006265D0">
      <w:pPr>
        <w:pStyle w:val="ListParagraph"/>
        <w:numPr>
          <w:ilvl w:val="0"/>
          <w:numId w:val="3"/>
        </w:numPr>
        <w:spacing w:line="240" w:lineRule="auto"/>
        <w:rPr>
          <w:rFonts w:ascii="Times New Roman" w:hAnsi="Times New Roman" w:cs="Times New Roman"/>
          <w:sz w:val="24"/>
          <w:szCs w:val="24"/>
        </w:rPr>
      </w:pPr>
      <w:r w:rsidRPr="006265D0">
        <w:rPr>
          <w:rFonts w:ascii="Times New Roman" w:hAnsi="Times New Roman" w:cs="Times New Roman"/>
          <w:sz w:val="24"/>
          <w:szCs w:val="24"/>
        </w:rPr>
        <w:t>Formally engage with adult and family literacy services and establish and maintain</w:t>
      </w:r>
      <w:r w:rsidR="000E59DF" w:rsidRPr="006265D0">
        <w:rPr>
          <w:rFonts w:ascii="Times New Roman" w:hAnsi="Times New Roman" w:cs="Times New Roman"/>
          <w:sz w:val="24"/>
          <w:szCs w:val="24"/>
        </w:rPr>
        <w:t xml:space="preserve"> </w:t>
      </w:r>
      <w:r w:rsidRPr="006265D0">
        <w:rPr>
          <w:rFonts w:ascii="Times New Roman" w:hAnsi="Times New Roman" w:cs="Times New Roman"/>
          <w:sz w:val="24"/>
          <w:szCs w:val="24"/>
        </w:rPr>
        <w:t>appropriate structures to facilitate the involvement of parents in their child’s</w:t>
      </w:r>
      <w:r w:rsidR="000E59DF" w:rsidRPr="006265D0">
        <w:rPr>
          <w:rFonts w:ascii="Times New Roman" w:hAnsi="Times New Roman" w:cs="Times New Roman"/>
          <w:sz w:val="24"/>
          <w:szCs w:val="24"/>
        </w:rPr>
        <w:t xml:space="preserve"> </w:t>
      </w:r>
      <w:r w:rsidRPr="006265D0">
        <w:rPr>
          <w:rFonts w:ascii="Times New Roman" w:hAnsi="Times New Roman" w:cs="Times New Roman"/>
          <w:sz w:val="24"/>
          <w:szCs w:val="24"/>
        </w:rPr>
        <w:t>learning in school and in the home in areas such as literacy, numeracy,</w:t>
      </w:r>
      <w:r w:rsidR="000E59DF" w:rsidRPr="006265D0">
        <w:rPr>
          <w:rFonts w:ascii="Times New Roman" w:hAnsi="Times New Roman" w:cs="Times New Roman"/>
          <w:sz w:val="24"/>
          <w:szCs w:val="24"/>
        </w:rPr>
        <w:t xml:space="preserve"> </w:t>
      </w:r>
      <w:r w:rsidRPr="006265D0">
        <w:rPr>
          <w:rFonts w:ascii="Times New Roman" w:hAnsi="Times New Roman" w:cs="Times New Roman"/>
          <w:sz w:val="24"/>
          <w:szCs w:val="24"/>
        </w:rPr>
        <w:t>leisure/curricular courses, personal development, parenting, shared reading etc.</w:t>
      </w:r>
    </w:p>
    <w:p w:rsidR="003D0130" w:rsidRPr="006265D0" w:rsidRDefault="003D0130" w:rsidP="006265D0">
      <w:pPr>
        <w:pStyle w:val="ListParagraph"/>
        <w:numPr>
          <w:ilvl w:val="0"/>
          <w:numId w:val="3"/>
        </w:numPr>
        <w:spacing w:line="240" w:lineRule="auto"/>
        <w:rPr>
          <w:rFonts w:ascii="Times New Roman" w:hAnsi="Times New Roman" w:cs="Times New Roman"/>
          <w:sz w:val="24"/>
          <w:szCs w:val="24"/>
        </w:rPr>
      </w:pPr>
      <w:r w:rsidRPr="006265D0">
        <w:rPr>
          <w:rFonts w:ascii="Times New Roman" w:hAnsi="Times New Roman" w:cs="Times New Roman"/>
          <w:sz w:val="24"/>
          <w:szCs w:val="24"/>
        </w:rPr>
        <w:t>Facilitate the training of parents as community leaders and as a support to other</w:t>
      </w:r>
      <w:r w:rsidR="000E59DF" w:rsidRPr="006265D0">
        <w:rPr>
          <w:rFonts w:ascii="Times New Roman" w:hAnsi="Times New Roman" w:cs="Times New Roman"/>
          <w:sz w:val="24"/>
          <w:szCs w:val="24"/>
        </w:rPr>
        <w:t xml:space="preserve"> </w:t>
      </w:r>
      <w:r w:rsidRPr="006265D0">
        <w:rPr>
          <w:rFonts w:ascii="Times New Roman" w:hAnsi="Times New Roman" w:cs="Times New Roman"/>
          <w:sz w:val="24"/>
          <w:szCs w:val="24"/>
        </w:rPr>
        <w:t>parents.</w:t>
      </w:r>
    </w:p>
    <w:p w:rsidR="003D0130" w:rsidRPr="006265D0" w:rsidRDefault="003D0130" w:rsidP="006265D0">
      <w:pPr>
        <w:pStyle w:val="ListParagraph"/>
        <w:numPr>
          <w:ilvl w:val="0"/>
          <w:numId w:val="3"/>
        </w:numPr>
        <w:spacing w:line="240" w:lineRule="auto"/>
        <w:rPr>
          <w:rFonts w:ascii="Times New Roman" w:hAnsi="Times New Roman" w:cs="Times New Roman"/>
          <w:sz w:val="24"/>
          <w:szCs w:val="24"/>
        </w:rPr>
      </w:pPr>
      <w:r w:rsidRPr="006265D0">
        <w:rPr>
          <w:rFonts w:ascii="Times New Roman" w:hAnsi="Times New Roman" w:cs="Times New Roman"/>
          <w:sz w:val="24"/>
          <w:szCs w:val="24"/>
        </w:rPr>
        <w:t>Establish and maintain links with other schools and engage with Local Community</w:t>
      </w:r>
      <w:r w:rsidR="000E59DF" w:rsidRPr="006265D0">
        <w:rPr>
          <w:rFonts w:ascii="Times New Roman" w:hAnsi="Times New Roman" w:cs="Times New Roman"/>
          <w:sz w:val="24"/>
          <w:szCs w:val="24"/>
        </w:rPr>
        <w:t xml:space="preserve"> </w:t>
      </w:r>
      <w:r w:rsidRPr="006265D0">
        <w:rPr>
          <w:rFonts w:ascii="Times New Roman" w:hAnsi="Times New Roman" w:cs="Times New Roman"/>
          <w:sz w:val="24"/>
          <w:szCs w:val="24"/>
        </w:rPr>
        <w:t>Development Committees and Children and Young People Services Committees</w:t>
      </w:r>
      <w:r w:rsidR="000E59DF" w:rsidRPr="006265D0">
        <w:rPr>
          <w:rFonts w:ascii="Times New Roman" w:hAnsi="Times New Roman" w:cs="Times New Roman"/>
          <w:sz w:val="24"/>
          <w:szCs w:val="24"/>
        </w:rPr>
        <w:t xml:space="preserve"> </w:t>
      </w:r>
      <w:r w:rsidRPr="006265D0">
        <w:rPr>
          <w:rFonts w:ascii="Times New Roman" w:hAnsi="Times New Roman" w:cs="Times New Roman"/>
          <w:sz w:val="24"/>
          <w:szCs w:val="24"/>
        </w:rPr>
        <w:t>structures to build on existing structures and expertise, avoid duplication of</w:t>
      </w:r>
      <w:r w:rsidR="000E59DF" w:rsidRPr="006265D0">
        <w:rPr>
          <w:rFonts w:ascii="Times New Roman" w:hAnsi="Times New Roman" w:cs="Times New Roman"/>
          <w:sz w:val="24"/>
          <w:szCs w:val="24"/>
        </w:rPr>
        <w:t xml:space="preserve"> </w:t>
      </w:r>
      <w:r w:rsidRPr="006265D0">
        <w:rPr>
          <w:rFonts w:ascii="Times New Roman" w:hAnsi="Times New Roman" w:cs="Times New Roman"/>
          <w:sz w:val="24"/>
          <w:szCs w:val="24"/>
        </w:rPr>
        <w:t>provision and make linkages to help pupils and parents engage in community</w:t>
      </w:r>
      <w:r w:rsidR="000E59DF" w:rsidRPr="006265D0">
        <w:rPr>
          <w:rFonts w:ascii="Times New Roman" w:hAnsi="Times New Roman" w:cs="Times New Roman"/>
          <w:sz w:val="24"/>
          <w:szCs w:val="24"/>
        </w:rPr>
        <w:t xml:space="preserve"> </w:t>
      </w:r>
      <w:r w:rsidRPr="006265D0">
        <w:rPr>
          <w:rFonts w:ascii="Times New Roman" w:hAnsi="Times New Roman" w:cs="Times New Roman"/>
          <w:sz w:val="24"/>
          <w:szCs w:val="24"/>
        </w:rPr>
        <w:t>activities.</w:t>
      </w:r>
    </w:p>
    <w:p w:rsidR="003D0130" w:rsidRPr="006265D0" w:rsidRDefault="003D0130" w:rsidP="006265D0">
      <w:pPr>
        <w:pStyle w:val="ListParagraph"/>
        <w:numPr>
          <w:ilvl w:val="0"/>
          <w:numId w:val="3"/>
        </w:numPr>
        <w:spacing w:line="240" w:lineRule="auto"/>
        <w:rPr>
          <w:rFonts w:ascii="Times New Roman" w:hAnsi="Times New Roman" w:cs="Times New Roman"/>
          <w:sz w:val="24"/>
          <w:szCs w:val="24"/>
        </w:rPr>
      </w:pPr>
      <w:r w:rsidRPr="006265D0">
        <w:rPr>
          <w:rFonts w:ascii="Times New Roman" w:hAnsi="Times New Roman" w:cs="Times New Roman"/>
          <w:sz w:val="24"/>
          <w:szCs w:val="24"/>
        </w:rPr>
        <w:t>Facilitate partnership with teachers, parents, pupils and community agencies in</w:t>
      </w:r>
      <w:r w:rsidR="000E59DF" w:rsidRPr="006265D0">
        <w:rPr>
          <w:rFonts w:ascii="Times New Roman" w:hAnsi="Times New Roman" w:cs="Times New Roman"/>
          <w:sz w:val="24"/>
          <w:szCs w:val="24"/>
        </w:rPr>
        <w:t xml:space="preserve"> </w:t>
      </w:r>
      <w:r w:rsidRPr="006265D0">
        <w:rPr>
          <w:rFonts w:ascii="Times New Roman" w:hAnsi="Times New Roman" w:cs="Times New Roman"/>
          <w:sz w:val="24"/>
          <w:szCs w:val="24"/>
        </w:rPr>
        <w:t>formulating school policies.</w:t>
      </w:r>
    </w:p>
    <w:p w:rsidR="003D0130" w:rsidRPr="006265D0" w:rsidRDefault="003D0130" w:rsidP="006265D0">
      <w:pPr>
        <w:pStyle w:val="ListParagraph"/>
        <w:numPr>
          <w:ilvl w:val="0"/>
          <w:numId w:val="3"/>
        </w:numPr>
        <w:spacing w:line="240" w:lineRule="auto"/>
        <w:rPr>
          <w:rFonts w:ascii="Times New Roman" w:hAnsi="Times New Roman" w:cs="Times New Roman"/>
          <w:sz w:val="24"/>
          <w:szCs w:val="24"/>
        </w:rPr>
      </w:pPr>
      <w:r w:rsidRPr="006265D0">
        <w:rPr>
          <w:rFonts w:ascii="Times New Roman" w:hAnsi="Times New Roman" w:cs="Times New Roman"/>
          <w:sz w:val="24"/>
          <w:szCs w:val="24"/>
        </w:rPr>
        <w:t>Establish/maintain/participate in the Local Education Committee which seeks to</w:t>
      </w:r>
      <w:r w:rsidR="000E59DF" w:rsidRPr="006265D0">
        <w:rPr>
          <w:rFonts w:ascii="Times New Roman" w:hAnsi="Times New Roman" w:cs="Times New Roman"/>
          <w:sz w:val="24"/>
          <w:szCs w:val="24"/>
        </w:rPr>
        <w:t xml:space="preserve"> </w:t>
      </w:r>
      <w:r w:rsidRPr="006265D0">
        <w:rPr>
          <w:rFonts w:ascii="Times New Roman" w:hAnsi="Times New Roman" w:cs="Times New Roman"/>
          <w:sz w:val="24"/>
          <w:szCs w:val="24"/>
        </w:rPr>
        <w:t>respond to school-related issues at community level, that impinge on learning, and</w:t>
      </w:r>
      <w:r w:rsidR="000E59DF" w:rsidRPr="006265D0">
        <w:rPr>
          <w:rFonts w:ascii="Times New Roman" w:hAnsi="Times New Roman" w:cs="Times New Roman"/>
          <w:sz w:val="24"/>
          <w:szCs w:val="24"/>
        </w:rPr>
        <w:t xml:space="preserve"> </w:t>
      </w:r>
      <w:r w:rsidRPr="006265D0">
        <w:rPr>
          <w:rFonts w:ascii="Times New Roman" w:hAnsi="Times New Roman" w:cs="Times New Roman"/>
          <w:sz w:val="24"/>
          <w:szCs w:val="24"/>
        </w:rPr>
        <w:t>to seek to address these issues, by working collaboratively with parents, pupils,</w:t>
      </w:r>
      <w:r w:rsidR="000E59DF" w:rsidRPr="006265D0">
        <w:rPr>
          <w:rFonts w:ascii="Times New Roman" w:hAnsi="Times New Roman" w:cs="Times New Roman"/>
          <w:sz w:val="24"/>
          <w:szCs w:val="24"/>
        </w:rPr>
        <w:t xml:space="preserve"> </w:t>
      </w:r>
      <w:r w:rsidRPr="006265D0">
        <w:rPr>
          <w:rFonts w:ascii="Times New Roman" w:hAnsi="Times New Roman" w:cs="Times New Roman"/>
          <w:sz w:val="24"/>
          <w:szCs w:val="24"/>
        </w:rPr>
        <w:t>voluntary and statutory agencies.</w:t>
      </w:r>
    </w:p>
    <w:p w:rsidR="003D0130" w:rsidRPr="006265D0" w:rsidRDefault="003D0130" w:rsidP="006265D0">
      <w:pPr>
        <w:pStyle w:val="ListParagraph"/>
        <w:numPr>
          <w:ilvl w:val="0"/>
          <w:numId w:val="3"/>
        </w:numPr>
        <w:spacing w:line="240" w:lineRule="auto"/>
        <w:rPr>
          <w:rFonts w:ascii="Times New Roman" w:hAnsi="Times New Roman" w:cs="Times New Roman"/>
          <w:sz w:val="24"/>
          <w:szCs w:val="24"/>
        </w:rPr>
      </w:pPr>
      <w:r w:rsidRPr="006265D0">
        <w:rPr>
          <w:rFonts w:ascii="Times New Roman" w:hAnsi="Times New Roman" w:cs="Times New Roman"/>
          <w:sz w:val="24"/>
          <w:szCs w:val="24"/>
        </w:rPr>
        <w:t>Where appropriate, schools can initiate or engage in a ‘</w:t>
      </w:r>
      <w:proofErr w:type="spellStart"/>
      <w:r w:rsidRPr="006265D0">
        <w:rPr>
          <w:rFonts w:ascii="Times New Roman" w:hAnsi="Times New Roman" w:cs="Times New Roman"/>
          <w:sz w:val="24"/>
          <w:szCs w:val="24"/>
        </w:rPr>
        <w:t>Meitheal</w:t>
      </w:r>
      <w:proofErr w:type="spellEnd"/>
      <w:r w:rsidRPr="006265D0">
        <w:rPr>
          <w:rFonts w:ascii="Times New Roman" w:hAnsi="Times New Roman" w:cs="Times New Roman"/>
          <w:sz w:val="24"/>
          <w:szCs w:val="24"/>
        </w:rPr>
        <w:t>’, the practice model</w:t>
      </w:r>
      <w:r w:rsidR="000E59DF" w:rsidRPr="006265D0">
        <w:rPr>
          <w:rFonts w:ascii="Times New Roman" w:hAnsi="Times New Roman" w:cs="Times New Roman"/>
          <w:sz w:val="24"/>
          <w:szCs w:val="24"/>
        </w:rPr>
        <w:t xml:space="preserve"> </w:t>
      </w:r>
      <w:r w:rsidRPr="006265D0">
        <w:rPr>
          <w:rFonts w:ascii="Times New Roman" w:hAnsi="Times New Roman" w:cs="Times New Roman"/>
          <w:sz w:val="24"/>
          <w:szCs w:val="24"/>
        </w:rPr>
        <w:t xml:space="preserve">for </w:t>
      </w:r>
      <w:proofErr w:type="spellStart"/>
      <w:r w:rsidRPr="006265D0">
        <w:rPr>
          <w:rFonts w:ascii="Times New Roman" w:hAnsi="Times New Roman" w:cs="Times New Roman"/>
          <w:sz w:val="24"/>
          <w:szCs w:val="24"/>
        </w:rPr>
        <w:t>Tusla</w:t>
      </w:r>
      <w:proofErr w:type="spellEnd"/>
      <w:r w:rsidRPr="006265D0">
        <w:rPr>
          <w:rFonts w:ascii="Times New Roman" w:hAnsi="Times New Roman" w:cs="Times New Roman"/>
          <w:sz w:val="24"/>
          <w:szCs w:val="24"/>
        </w:rPr>
        <w:t xml:space="preserve"> Family Support Service, in order to access additional support for children and</w:t>
      </w:r>
      <w:r w:rsidR="000E59DF" w:rsidRPr="006265D0">
        <w:rPr>
          <w:rFonts w:ascii="Times New Roman" w:hAnsi="Times New Roman" w:cs="Times New Roman"/>
          <w:sz w:val="24"/>
          <w:szCs w:val="24"/>
        </w:rPr>
        <w:t xml:space="preserve"> </w:t>
      </w:r>
      <w:r w:rsidRPr="006265D0">
        <w:rPr>
          <w:rFonts w:ascii="Times New Roman" w:hAnsi="Times New Roman" w:cs="Times New Roman"/>
          <w:sz w:val="24"/>
          <w:szCs w:val="24"/>
        </w:rPr>
        <w:t>families through collaboration with community agencies.</w:t>
      </w:r>
    </w:p>
    <w:p w:rsidR="000E59DF" w:rsidRPr="006265D0" w:rsidRDefault="003D0130" w:rsidP="006265D0">
      <w:pPr>
        <w:pStyle w:val="ListParagraph"/>
        <w:numPr>
          <w:ilvl w:val="0"/>
          <w:numId w:val="3"/>
        </w:numPr>
        <w:spacing w:line="240" w:lineRule="auto"/>
        <w:rPr>
          <w:rFonts w:ascii="Times New Roman" w:hAnsi="Times New Roman" w:cs="Times New Roman"/>
          <w:sz w:val="24"/>
          <w:szCs w:val="24"/>
        </w:rPr>
      </w:pPr>
      <w:r w:rsidRPr="006265D0">
        <w:rPr>
          <w:rFonts w:ascii="Times New Roman" w:hAnsi="Times New Roman" w:cs="Times New Roman"/>
          <w:sz w:val="24"/>
          <w:szCs w:val="24"/>
        </w:rPr>
        <w:t>Plan, monitor and evaluate HSCL inter</w:t>
      </w:r>
      <w:r w:rsidR="000E59DF" w:rsidRPr="006265D0">
        <w:rPr>
          <w:rFonts w:ascii="Times New Roman" w:hAnsi="Times New Roman" w:cs="Times New Roman"/>
          <w:sz w:val="24"/>
          <w:szCs w:val="24"/>
        </w:rPr>
        <w:t>ventions and programmes through:</w:t>
      </w:r>
    </w:p>
    <w:p w:rsidR="000E59DF" w:rsidRPr="006265D0" w:rsidRDefault="003D0130" w:rsidP="006265D0">
      <w:pPr>
        <w:pStyle w:val="ListParagraph"/>
        <w:spacing w:line="240" w:lineRule="auto"/>
        <w:rPr>
          <w:rFonts w:ascii="Times New Roman" w:hAnsi="Times New Roman" w:cs="Times New Roman"/>
          <w:sz w:val="24"/>
          <w:szCs w:val="24"/>
        </w:rPr>
      </w:pPr>
      <w:r w:rsidRPr="006265D0">
        <w:rPr>
          <w:rFonts w:ascii="Times New Roman" w:hAnsi="Times New Roman" w:cs="Times New Roman"/>
          <w:sz w:val="24"/>
          <w:szCs w:val="24"/>
        </w:rPr>
        <w:t>a. Together with the school Principal, producing an annual HSCL plan with</w:t>
      </w:r>
      <w:r w:rsidR="000E59DF" w:rsidRPr="006265D0">
        <w:rPr>
          <w:rFonts w:ascii="Times New Roman" w:hAnsi="Times New Roman" w:cs="Times New Roman"/>
          <w:sz w:val="24"/>
          <w:szCs w:val="24"/>
        </w:rPr>
        <w:t xml:space="preserve"> </w:t>
      </w:r>
      <w:r w:rsidRPr="006265D0">
        <w:rPr>
          <w:rFonts w:ascii="Times New Roman" w:hAnsi="Times New Roman" w:cs="Times New Roman"/>
          <w:sz w:val="24"/>
          <w:szCs w:val="24"/>
        </w:rPr>
        <w:t>specified targets</w:t>
      </w:r>
    </w:p>
    <w:p w:rsidR="000E59DF" w:rsidRPr="006265D0" w:rsidRDefault="003D0130" w:rsidP="006265D0">
      <w:pPr>
        <w:pStyle w:val="ListParagraph"/>
        <w:spacing w:line="240" w:lineRule="auto"/>
        <w:rPr>
          <w:rFonts w:ascii="Times New Roman" w:hAnsi="Times New Roman" w:cs="Times New Roman"/>
          <w:sz w:val="24"/>
          <w:szCs w:val="24"/>
        </w:rPr>
      </w:pPr>
      <w:r w:rsidRPr="006265D0">
        <w:rPr>
          <w:rFonts w:ascii="Times New Roman" w:hAnsi="Times New Roman" w:cs="Times New Roman"/>
          <w:sz w:val="24"/>
          <w:szCs w:val="24"/>
        </w:rPr>
        <w:t>b. Together with the school Principal, producing a weekly HSCL timetable</w:t>
      </w:r>
    </w:p>
    <w:p w:rsidR="000E59DF" w:rsidRPr="006265D0" w:rsidRDefault="003D0130" w:rsidP="006265D0">
      <w:pPr>
        <w:pStyle w:val="ListParagraph"/>
        <w:spacing w:line="240" w:lineRule="auto"/>
        <w:rPr>
          <w:rFonts w:ascii="Times New Roman" w:hAnsi="Times New Roman" w:cs="Times New Roman"/>
          <w:sz w:val="24"/>
          <w:szCs w:val="24"/>
        </w:rPr>
      </w:pPr>
      <w:r w:rsidRPr="006265D0">
        <w:rPr>
          <w:rFonts w:ascii="Times New Roman" w:hAnsi="Times New Roman" w:cs="Times New Roman"/>
          <w:sz w:val="24"/>
          <w:szCs w:val="24"/>
        </w:rPr>
        <w:t>c. Recording all significant contact with families and prioritising home visitation</w:t>
      </w:r>
    </w:p>
    <w:p w:rsidR="003D0130" w:rsidRPr="006265D0" w:rsidRDefault="003D0130" w:rsidP="006265D0">
      <w:pPr>
        <w:pStyle w:val="ListParagraph"/>
        <w:spacing w:line="240" w:lineRule="auto"/>
        <w:rPr>
          <w:rFonts w:ascii="Times New Roman" w:hAnsi="Times New Roman" w:cs="Times New Roman"/>
          <w:sz w:val="24"/>
          <w:szCs w:val="24"/>
        </w:rPr>
      </w:pPr>
      <w:r w:rsidRPr="006265D0">
        <w:rPr>
          <w:rFonts w:ascii="Times New Roman" w:hAnsi="Times New Roman" w:cs="Times New Roman"/>
          <w:sz w:val="24"/>
          <w:szCs w:val="24"/>
        </w:rPr>
        <w:t>d. Completing a HSCL Return Form in relation to (a) Expenditure and (b)</w:t>
      </w:r>
      <w:r w:rsidR="000E59DF" w:rsidRPr="006265D0">
        <w:rPr>
          <w:rFonts w:ascii="Times New Roman" w:hAnsi="Times New Roman" w:cs="Times New Roman"/>
          <w:sz w:val="24"/>
          <w:szCs w:val="24"/>
        </w:rPr>
        <w:t xml:space="preserve"> </w:t>
      </w:r>
      <w:r w:rsidRPr="006265D0">
        <w:rPr>
          <w:rFonts w:ascii="Times New Roman" w:hAnsi="Times New Roman" w:cs="Times New Roman"/>
          <w:sz w:val="24"/>
          <w:szCs w:val="24"/>
        </w:rPr>
        <w:t>Objectives, Targets, Activities and Outcomes under HSCL Scheme.</w:t>
      </w:r>
    </w:p>
    <w:p w:rsidR="00E2532C" w:rsidRPr="006265D0" w:rsidRDefault="00E2532C" w:rsidP="006265D0">
      <w:pPr>
        <w:spacing w:line="240" w:lineRule="auto"/>
        <w:rPr>
          <w:rFonts w:ascii="Times New Roman" w:hAnsi="Times New Roman" w:cs="Times New Roman"/>
          <w:sz w:val="24"/>
          <w:szCs w:val="24"/>
        </w:rPr>
      </w:pPr>
    </w:p>
    <w:p w:rsidR="00E2532C" w:rsidRPr="006265D0" w:rsidRDefault="00E2532C" w:rsidP="006265D0">
      <w:pPr>
        <w:spacing w:line="240" w:lineRule="auto"/>
        <w:jc w:val="center"/>
        <w:rPr>
          <w:rFonts w:ascii="Times New Roman" w:hAnsi="Times New Roman" w:cs="Times New Roman"/>
          <w:b/>
          <w:sz w:val="24"/>
          <w:szCs w:val="24"/>
          <w:u w:val="single"/>
        </w:rPr>
      </w:pPr>
      <w:r w:rsidRPr="006265D0">
        <w:rPr>
          <w:rFonts w:ascii="Times New Roman" w:hAnsi="Times New Roman" w:cs="Times New Roman"/>
          <w:b/>
          <w:sz w:val="24"/>
          <w:szCs w:val="24"/>
          <w:u w:val="single"/>
        </w:rPr>
        <w:t>Aims</w:t>
      </w:r>
    </w:p>
    <w:p w:rsidR="00E2532C" w:rsidRPr="006265D0" w:rsidRDefault="00E2532C" w:rsidP="006265D0">
      <w:pPr>
        <w:pStyle w:val="ListParagraph"/>
        <w:spacing w:line="240" w:lineRule="auto"/>
        <w:rPr>
          <w:rFonts w:ascii="Times New Roman" w:hAnsi="Times New Roman" w:cs="Times New Roman"/>
          <w:sz w:val="24"/>
          <w:szCs w:val="24"/>
        </w:rPr>
      </w:pPr>
      <w:r w:rsidRPr="006265D0">
        <w:rPr>
          <w:rFonts w:ascii="Times New Roman" w:hAnsi="Times New Roman" w:cs="Times New Roman"/>
          <w:sz w:val="24"/>
          <w:szCs w:val="24"/>
        </w:rPr>
        <w:t>Using Circular 0016/2019 to inform the HSCL policy, the following aims have been agreed:</w:t>
      </w:r>
    </w:p>
    <w:p w:rsidR="00E2532C" w:rsidRPr="006265D0" w:rsidRDefault="00E2532C" w:rsidP="006265D0">
      <w:pPr>
        <w:pStyle w:val="ListParagraph"/>
        <w:spacing w:line="240" w:lineRule="auto"/>
        <w:rPr>
          <w:rFonts w:ascii="Times New Roman" w:hAnsi="Times New Roman" w:cs="Times New Roman"/>
          <w:sz w:val="24"/>
          <w:szCs w:val="24"/>
        </w:rPr>
      </w:pPr>
    </w:p>
    <w:p w:rsidR="00E2532C" w:rsidRPr="006265D0" w:rsidRDefault="00E2532C" w:rsidP="006265D0">
      <w:pPr>
        <w:pStyle w:val="ListParagraph"/>
        <w:spacing w:line="240" w:lineRule="auto"/>
        <w:rPr>
          <w:rFonts w:ascii="Times New Roman" w:hAnsi="Times New Roman" w:cs="Times New Roman"/>
          <w:i/>
          <w:sz w:val="24"/>
          <w:szCs w:val="24"/>
        </w:rPr>
      </w:pPr>
      <w:r w:rsidRPr="006265D0">
        <w:rPr>
          <w:rFonts w:ascii="Times New Roman" w:hAnsi="Times New Roman" w:cs="Times New Roman"/>
          <w:i/>
          <w:sz w:val="24"/>
          <w:szCs w:val="24"/>
        </w:rPr>
        <w:t>1. To ensure that all children participate fully in school and get the optimum benefit from it.</w:t>
      </w:r>
    </w:p>
    <w:p w:rsidR="00E2532C" w:rsidRPr="006265D0" w:rsidRDefault="00E2532C" w:rsidP="006265D0">
      <w:pPr>
        <w:spacing w:line="240" w:lineRule="auto"/>
        <w:rPr>
          <w:rFonts w:ascii="Times New Roman" w:hAnsi="Times New Roman" w:cs="Times New Roman"/>
          <w:sz w:val="24"/>
          <w:szCs w:val="24"/>
        </w:rPr>
      </w:pPr>
      <w:r w:rsidRPr="006265D0">
        <w:rPr>
          <w:rFonts w:ascii="Times New Roman" w:hAnsi="Times New Roman" w:cs="Times New Roman"/>
          <w:sz w:val="24"/>
          <w:szCs w:val="24"/>
        </w:rPr>
        <w:t>This will be achieved by:</w:t>
      </w:r>
    </w:p>
    <w:p w:rsidR="00E2532C" w:rsidRPr="006265D0" w:rsidRDefault="00E2532C" w:rsidP="006265D0">
      <w:pPr>
        <w:pStyle w:val="ListParagraph"/>
        <w:numPr>
          <w:ilvl w:val="0"/>
          <w:numId w:val="5"/>
        </w:numPr>
        <w:spacing w:line="240" w:lineRule="auto"/>
        <w:rPr>
          <w:rFonts w:ascii="Times New Roman" w:hAnsi="Times New Roman" w:cs="Times New Roman"/>
          <w:sz w:val="24"/>
          <w:szCs w:val="24"/>
        </w:rPr>
      </w:pPr>
      <w:r w:rsidRPr="006265D0">
        <w:rPr>
          <w:rFonts w:ascii="Times New Roman" w:hAnsi="Times New Roman" w:cs="Times New Roman"/>
          <w:sz w:val="24"/>
          <w:szCs w:val="24"/>
        </w:rPr>
        <w:t xml:space="preserve">Encouraging all parents to participate and attend curricular related courses run by HSCL coordinators. </w:t>
      </w:r>
    </w:p>
    <w:p w:rsidR="00E2532C" w:rsidRPr="006265D0" w:rsidRDefault="00E2532C" w:rsidP="006265D0">
      <w:pPr>
        <w:pStyle w:val="ListParagraph"/>
        <w:numPr>
          <w:ilvl w:val="0"/>
          <w:numId w:val="5"/>
        </w:numPr>
        <w:spacing w:line="240" w:lineRule="auto"/>
        <w:rPr>
          <w:rFonts w:ascii="Times New Roman" w:hAnsi="Times New Roman" w:cs="Times New Roman"/>
          <w:sz w:val="24"/>
          <w:szCs w:val="24"/>
        </w:rPr>
      </w:pPr>
      <w:r w:rsidRPr="006265D0">
        <w:rPr>
          <w:rFonts w:ascii="Times New Roman" w:hAnsi="Times New Roman" w:cs="Times New Roman"/>
          <w:sz w:val="24"/>
          <w:szCs w:val="24"/>
        </w:rPr>
        <w:t xml:space="preserve">Facilitating effective communication between parents and teachers/principals on a regular basis. </w:t>
      </w:r>
    </w:p>
    <w:p w:rsidR="00E2532C" w:rsidRPr="006265D0" w:rsidRDefault="00E2532C" w:rsidP="006265D0">
      <w:pPr>
        <w:pStyle w:val="ListParagraph"/>
        <w:numPr>
          <w:ilvl w:val="0"/>
          <w:numId w:val="5"/>
        </w:numPr>
        <w:spacing w:line="240" w:lineRule="auto"/>
        <w:rPr>
          <w:rFonts w:ascii="Times New Roman" w:hAnsi="Times New Roman" w:cs="Times New Roman"/>
          <w:sz w:val="24"/>
          <w:szCs w:val="24"/>
        </w:rPr>
      </w:pPr>
      <w:r w:rsidRPr="006265D0">
        <w:rPr>
          <w:rFonts w:ascii="Times New Roman" w:hAnsi="Times New Roman" w:cs="Times New Roman"/>
          <w:sz w:val="24"/>
          <w:szCs w:val="24"/>
        </w:rPr>
        <w:t xml:space="preserve">Encouraging parents to refer children to outside </w:t>
      </w:r>
      <w:r w:rsidR="00E137B2" w:rsidRPr="006265D0">
        <w:rPr>
          <w:rFonts w:ascii="Times New Roman" w:hAnsi="Times New Roman" w:cs="Times New Roman"/>
          <w:sz w:val="24"/>
          <w:szCs w:val="24"/>
        </w:rPr>
        <w:t>agencies that</w:t>
      </w:r>
      <w:r w:rsidRPr="006265D0">
        <w:rPr>
          <w:rFonts w:ascii="Times New Roman" w:hAnsi="Times New Roman" w:cs="Times New Roman"/>
          <w:sz w:val="24"/>
          <w:szCs w:val="24"/>
        </w:rPr>
        <w:t xml:space="preserve"> will support the educational, social and emotional development of the child.</w:t>
      </w:r>
    </w:p>
    <w:p w:rsidR="00E2532C" w:rsidRPr="006265D0" w:rsidRDefault="00E2532C" w:rsidP="006265D0">
      <w:pPr>
        <w:pStyle w:val="ListParagraph"/>
        <w:numPr>
          <w:ilvl w:val="0"/>
          <w:numId w:val="5"/>
        </w:numPr>
        <w:spacing w:line="240" w:lineRule="auto"/>
        <w:rPr>
          <w:rFonts w:ascii="Times New Roman" w:hAnsi="Times New Roman" w:cs="Times New Roman"/>
          <w:sz w:val="24"/>
          <w:szCs w:val="24"/>
        </w:rPr>
      </w:pPr>
      <w:r w:rsidRPr="006265D0">
        <w:rPr>
          <w:rFonts w:ascii="Times New Roman" w:hAnsi="Times New Roman" w:cs="Times New Roman"/>
          <w:sz w:val="24"/>
          <w:szCs w:val="24"/>
        </w:rPr>
        <w:t xml:space="preserve">Liaising on a daily basis with teachers and principals. </w:t>
      </w:r>
    </w:p>
    <w:p w:rsidR="00E137B2" w:rsidRPr="006265D0" w:rsidRDefault="00E137B2" w:rsidP="006265D0">
      <w:pPr>
        <w:pStyle w:val="ListParagraph"/>
        <w:numPr>
          <w:ilvl w:val="0"/>
          <w:numId w:val="5"/>
        </w:numPr>
        <w:spacing w:line="240" w:lineRule="auto"/>
        <w:rPr>
          <w:rFonts w:ascii="Times New Roman" w:hAnsi="Times New Roman" w:cs="Times New Roman"/>
          <w:sz w:val="24"/>
          <w:szCs w:val="24"/>
        </w:rPr>
      </w:pPr>
      <w:r w:rsidRPr="006265D0">
        <w:rPr>
          <w:rFonts w:ascii="Times New Roman" w:hAnsi="Times New Roman" w:cs="Times New Roman"/>
          <w:sz w:val="24"/>
          <w:szCs w:val="24"/>
        </w:rPr>
        <w:t>Liaising with parents regarding their child’s progress.</w:t>
      </w:r>
    </w:p>
    <w:p w:rsidR="00E137B2" w:rsidRPr="006265D0" w:rsidRDefault="00E137B2" w:rsidP="006265D0">
      <w:pPr>
        <w:pStyle w:val="ListParagraph"/>
        <w:numPr>
          <w:ilvl w:val="0"/>
          <w:numId w:val="5"/>
        </w:numPr>
        <w:spacing w:line="240" w:lineRule="auto"/>
        <w:rPr>
          <w:rFonts w:ascii="Times New Roman" w:hAnsi="Times New Roman" w:cs="Times New Roman"/>
          <w:sz w:val="24"/>
          <w:szCs w:val="24"/>
        </w:rPr>
      </w:pPr>
      <w:r w:rsidRPr="006265D0">
        <w:rPr>
          <w:rFonts w:ascii="Times New Roman" w:hAnsi="Times New Roman" w:cs="Times New Roman"/>
          <w:sz w:val="24"/>
          <w:szCs w:val="24"/>
        </w:rPr>
        <w:t xml:space="preserve">HSCL input at staff meetings. </w:t>
      </w:r>
    </w:p>
    <w:p w:rsidR="00E137B2" w:rsidRPr="006265D0" w:rsidRDefault="00E137B2" w:rsidP="006265D0">
      <w:pPr>
        <w:pStyle w:val="ListParagraph"/>
        <w:numPr>
          <w:ilvl w:val="0"/>
          <w:numId w:val="5"/>
        </w:numPr>
        <w:spacing w:line="240" w:lineRule="auto"/>
        <w:rPr>
          <w:rFonts w:ascii="Times New Roman" w:hAnsi="Times New Roman" w:cs="Times New Roman"/>
          <w:sz w:val="24"/>
          <w:szCs w:val="24"/>
        </w:rPr>
      </w:pPr>
      <w:r w:rsidRPr="006265D0">
        <w:rPr>
          <w:rFonts w:ascii="Times New Roman" w:hAnsi="Times New Roman" w:cs="Times New Roman"/>
          <w:sz w:val="24"/>
          <w:szCs w:val="24"/>
        </w:rPr>
        <w:t>Attending Care Team meetings.</w:t>
      </w:r>
    </w:p>
    <w:p w:rsidR="00E137B2" w:rsidRPr="006265D0" w:rsidRDefault="00E137B2" w:rsidP="006265D0">
      <w:pPr>
        <w:pStyle w:val="ListParagraph"/>
        <w:numPr>
          <w:ilvl w:val="0"/>
          <w:numId w:val="5"/>
        </w:numPr>
        <w:spacing w:line="240" w:lineRule="auto"/>
        <w:rPr>
          <w:rFonts w:ascii="Times New Roman" w:hAnsi="Times New Roman" w:cs="Times New Roman"/>
          <w:sz w:val="24"/>
          <w:szCs w:val="24"/>
        </w:rPr>
      </w:pPr>
      <w:r w:rsidRPr="006265D0">
        <w:rPr>
          <w:rFonts w:ascii="Times New Roman" w:hAnsi="Times New Roman" w:cs="Times New Roman"/>
          <w:sz w:val="24"/>
          <w:szCs w:val="24"/>
        </w:rPr>
        <w:t>Attending attendance meetings with EWO.</w:t>
      </w:r>
    </w:p>
    <w:p w:rsidR="00E137B2" w:rsidRPr="006265D0" w:rsidRDefault="00E137B2" w:rsidP="006265D0">
      <w:pPr>
        <w:pStyle w:val="ListParagraph"/>
        <w:numPr>
          <w:ilvl w:val="0"/>
          <w:numId w:val="5"/>
        </w:numPr>
        <w:spacing w:line="240" w:lineRule="auto"/>
        <w:rPr>
          <w:rFonts w:ascii="Times New Roman" w:hAnsi="Times New Roman" w:cs="Times New Roman"/>
          <w:sz w:val="24"/>
          <w:szCs w:val="24"/>
        </w:rPr>
      </w:pPr>
      <w:r w:rsidRPr="006265D0">
        <w:rPr>
          <w:rFonts w:ascii="Times New Roman" w:hAnsi="Times New Roman" w:cs="Times New Roman"/>
          <w:sz w:val="24"/>
          <w:szCs w:val="24"/>
        </w:rPr>
        <w:t>Liaising regularly with School</w:t>
      </w:r>
      <w:r w:rsidR="00612F23">
        <w:rPr>
          <w:rFonts w:ascii="Times New Roman" w:hAnsi="Times New Roman" w:cs="Times New Roman"/>
          <w:sz w:val="24"/>
          <w:szCs w:val="24"/>
        </w:rPr>
        <w:t xml:space="preserve"> Completion Programme and the Education Welfare Service</w:t>
      </w:r>
      <w:r w:rsidRPr="006265D0">
        <w:rPr>
          <w:rFonts w:ascii="Times New Roman" w:hAnsi="Times New Roman" w:cs="Times New Roman"/>
          <w:sz w:val="24"/>
          <w:szCs w:val="24"/>
        </w:rPr>
        <w:t xml:space="preserve">. </w:t>
      </w:r>
    </w:p>
    <w:p w:rsidR="00E137B2" w:rsidRPr="006265D0" w:rsidRDefault="00E137B2" w:rsidP="006265D0">
      <w:pPr>
        <w:pStyle w:val="ListParagraph"/>
        <w:numPr>
          <w:ilvl w:val="0"/>
          <w:numId w:val="5"/>
        </w:numPr>
        <w:spacing w:line="240" w:lineRule="auto"/>
        <w:rPr>
          <w:rFonts w:ascii="Times New Roman" w:hAnsi="Times New Roman" w:cs="Times New Roman"/>
          <w:sz w:val="24"/>
          <w:szCs w:val="24"/>
        </w:rPr>
      </w:pPr>
      <w:r w:rsidRPr="006265D0">
        <w:rPr>
          <w:rFonts w:ascii="Times New Roman" w:hAnsi="Times New Roman" w:cs="Times New Roman"/>
          <w:sz w:val="24"/>
          <w:szCs w:val="24"/>
        </w:rPr>
        <w:t xml:space="preserve">Meeting with parents through home visits and school meetings. </w:t>
      </w:r>
    </w:p>
    <w:p w:rsidR="00E137B2" w:rsidRPr="006265D0" w:rsidRDefault="00E137B2" w:rsidP="006265D0">
      <w:pPr>
        <w:pStyle w:val="ListParagraph"/>
        <w:numPr>
          <w:ilvl w:val="0"/>
          <w:numId w:val="5"/>
        </w:numPr>
        <w:spacing w:line="240" w:lineRule="auto"/>
        <w:rPr>
          <w:rFonts w:ascii="Times New Roman" w:hAnsi="Times New Roman" w:cs="Times New Roman"/>
          <w:sz w:val="24"/>
          <w:szCs w:val="24"/>
        </w:rPr>
      </w:pPr>
      <w:r w:rsidRPr="006265D0">
        <w:rPr>
          <w:rFonts w:ascii="Times New Roman" w:hAnsi="Times New Roman" w:cs="Times New Roman"/>
          <w:sz w:val="24"/>
          <w:szCs w:val="24"/>
        </w:rPr>
        <w:t>Encouraging parents to participate within the class settings through organised activities (e.g. Maths for Fun, Reading for Fun)</w:t>
      </w:r>
    </w:p>
    <w:p w:rsidR="00E137B2" w:rsidRPr="006265D0" w:rsidRDefault="00E137B2" w:rsidP="006265D0">
      <w:pPr>
        <w:spacing w:line="240" w:lineRule="auto"/>
        <w:ind w:left="720"/>
        <w:rPr>
          <w:rFonts w:ascii="Times New Roman" w:hAnsi="Times New Roman" w:cs="Times New Roman"/>
          <w:i/>
          <w:sz w:val="24"/>
          <w:szCs w:val="24"/>
        </w:rPr>
      </w:pPr>
      <w:r w:rsidRPr="006265D0">
        <w:rPr>
          <w:rFonts w:ascii="Times New Roman" w:hAnsi="Times New Roman" w:cs="Times New Roman"/>
          <w:i/>
          <w:sz w:val="24"/>
          <w:szCs w:val="24"/>
        </w:rPr>
        <w:t xml:space="preserve">2. To promote active cooperation between home, school and the community for the benefit of the family. </w:t>
      </w:r>
    </w:p>
    <w:p w:rsidR="00E137B2" w:rsidRPr="006265D0" w:rsidRDefault="00E137B2" w:rsidP="006265D0">
      <w:pPr>
        <w:spacing w:line="240" w:lineRule="auto"/>
        <w:rPr>
          <w:rFonts w:ascii="Times New Roman" w:hAnsi="Times New Roman" w:cs="Times New Roman"/>
          <w:sz w:val="24"/>
          <w:szCs w:val="24"/>
        </w:rPr>
      </w:pPr>
      <w:r w:rsidRPr="006265D0">
        <w:rPr>
          <w:rFonts w:ascii="Times New Roman" w:hAnsi="Times New Roman" w:cs="Times New Roman"/>
          <w:sz w:val="24"/>
          <w:szCs w:val="24"/>
        </w:rPr>
        <w:t>This will be achieved by:</w:t>
      </w:r>
    </w:p>
    <w:p w:rsidR="00E137B2" w:rsidRPr="006265D0" w:rsidRDefault="00E137B2" w:rsidP="006265D0">
      <w:pPr>
        <w:pStyle w:val="ListParagraph"/>
        <w:numPr>
          <w:ilvl w:val="0"/>
          <w:numId w:val="8"/>
        </w:numPr>
        <w:spacing w:line="240" w:lineRule="auto"/>
        <w:rPr>
          <w:rFonts w:ascii="Times New Roman" w:hAnsi="Times New Roman" w:cs="Times New Roman"/>
          <w:sz w:val="24"/>
          <w:szCs w:val="24"/>
        </w:rPr>
      </w:pPr>
      <w:r w:rsidRPr="006265D0">
        <w:rPr>
          <w:rFonts w:ascii="Times New Roman" w:hAnsi="Times New Roman" w:cs="Times New Roman"/>
          <w:sz w:val="24"/>
          <w:szCs w:val="24"/>
        </w:rPr>
        <w:t>HSCL coordinator attending community agency meetings in order to be informed as to what is available in the wider community.</w:t>
      </w:r>
    </w:p>
    <w:p w:rsidR="00E137B2" w:rsidRPr="006265D0" w:rsidRDefault="00E137B2" w:rsidP="006265D0">
      <w:pPr>
        <w:pStyle w:val="ListParagraph"/>
        <w:numPr>
          <w:ilvl w:val="0"/>
          <w:numId w:val="8"/>
        </w:numPr>
        <w:spacing w:line="240" w:lineRule="auto"/>
        <w:rPr>
          <w:rFonts w:ascii="Times New Roman" w:hAnsi="Times New Roman" w:cs="Times New Roman"/>
          <w:sz w:val="24"/>
          <w:szCs w:val="24"/>
        </w:rPr>
      </w:pPr>
      <w:r w:rsidRPr="006265D0">
        <w:rPr>
          <w:rFonts w:ascii="Times New Roman" w:hAnsi="Times New Roman" w:cs="Times New Roman"/>
          <w:sz w:val="24"/>
          <w:szCs w:val="24"/>
        </w:rPr>
        <w:t>Visiting parents to offer support/promote active cooperation.</w:t>
      </w:r>
    </w:p>
    <w:p w:rsidR="00E137B2" w:rsidRPr="006265D0" w:rsidRDefault="00E137B2" w:rsidP="006265D0">
      <w:pPr>
        <w:pStyle w:val="ListParagraph"/>
        <w:numPr>
          <w:ilvl w:val="0"/>
          <w:numId w:val="8"/>
        </w:numPr>
        <w:spacing w:line="240" w:lineRule="auto"/>
        <w:rPr>
          <w:rFonts w:ascii="Times New Roman" w:hAnsi="Times New Roman" w:cs="Times New Roman"/>
          <w:sz w:val="24"/>
          <w:szCs w:val="24"/>
        </w:rPr>
      </w:pPr>
      <w:r w:rsidRPr="006265D0">
        <w:rPr>
          <w:rFonts w:ascii="Times New Roman" w:hAnsi="Times New Roman" w:cs="Times New Roman"/>
          <w:sz w:val="24"/>
          <w:szCs w:val="24"/>
        </w:rPr>
        <w:t>Linking parents with the services in their community.</w:t>
      </w:r>
    </w:p>
    <w:p w:rsidR="00E137B2" w:rsidRPr="006265D0" w:rsidRDefault="00E137B2" w:rsidP="006265D0">
      <w:pPr>
        <w:pStyle w:val="ListParagraph"/>
        <w:numPr>
          <w:ilvl w:val="0"/>
          <w:numId w:val="8"/>
        </w:numPr>
        <w:spacing w:line="240" w:lineRule="auto"/>
        <w:rPr>
          <w:rFonts w:ascii="Times New Roman" w:hAnsi="Times New Roman" w:cs="Times New Roman"/>
          <w:sz w:val="24"/>
          <w:szCs w:val="24"/>
        </w:rPr>
      </w:pPr>
      <w:r w:rsidRPr="006265D0">
        <w:rPr>
          <w:rFonts w:ascii="Times New Roman" w:hAnsi="Times New Roman" w:cs="Times New Roman"/>
          <w:sz w:val="24"/>
          <w:szCs w:val="24"/>
        </w:rPr>
        <w:t>Facilitating parents and teachers working together (by organising activities as listed above).</w:t>
      </w:r>
    </w:p>
    <w:p w:rsidR="00E137B2" w:rsidRPr="006265D0" w:rsidRDefault="00E137B2" w:rsidP="006265D0">
      <w:pPr>
        <w:pStyle w:val="ListParagraph"/>
        <w:numPr>
          <w:ilvl w:val="0"/>
          <w:numId w:val="8"/>
        </w:numPr>
        <w:spacing w:line="240" w:lineRule="auto"/>
        <w:rPr>
          <w:rFonts w:ascii="Times New Roman" w:hAnsi="Times New Roman" w:cs="Times New Roman"/>
          <w:sz w:val="24"/>
          <w:szCs w:val="24"/>
        </w:rPr>
      </w:pPr>
      <w:r w:rsidRPr="006265D0">
        <w:rPr>
          <w:rFonts w:ascii="Times New Roman" w:hAnsi="Times New Roman" w:cs="Times New Roman"/>
          <w:sz w:val="24"/>
          <w:szCs w:val="24"/>
        </w:rPr>
        <w:t xml:space="preserve">Compiling/distributing information leaflets for parents. </w:t>
      </w:r>
    </w:p>
    <w:p w:rsidR="00E137B2" w:rsidRPr="006265D0" w:rsidRDefault="00E137B2" w:rsidP="006265D0">
      <w:pPr>
        <w:pStyle w:val="ListParagraph"/>
        <w:numPr>
          <w:ilvl w:val="0"/>
          <w:numId w:val="8"/>
        </w:numPr>
        <w:spacing w:line="240" w:lineRule="auto"/>
        <w:rPr>
          <w:rFonts w:ascii="Times New Roman" w:hAnsi="Times New Roman" w:cs="Times New Roman"/>
          <w:sz w:val="24"/>
          <w:szCs w:val="24"/>
        </w:rPr>
      </w:pPr>
      <w:r w:rsidRPr="006265D0">
        <w:rPr>
          <w:rFonts w:ascii="Times New Roman" w:hAnsi="Times New Roman" w:cs="Times New Roman"/>
          <w:sz w:val="24"/>
          <w:szCs w:val="24"/>
        </w:rPr>
        <w:t>Holding information meetings for parents.</w:t>
      </w:r>
    </w:p>
    <w:p w:rsidR="00E137B2" w:rsidRPr="006265D0" w:rsidRDefault="00E137B2" w:rsidP="006265D0">
      <w:pPr>
        <w:pStyle w:val="ListParagraph"/>
        <w:numPr>
          <w:ilvl w:val="0"/>
          <w:numId w:val="8"/>
        </w:numPr>
        <w:spacing w:line="240" w:lineRule="auto"/>
        <w:rPr>
          <w:rFonts w:ascii="Times New Roman" w:hAnsi="Times New Roman" w:cs="Times New Roman"/>
          <w:sz w:val="24"/>
          <w:szCs w:val="24"/>
        </w:rPr>
      </w:pPr>
      <w:r w:rsidRPr="006265D0">
        <w:rPr>
          <w:rFonts w:ascii="Times New Roman" w:hAnsi="Times New Roman" w:cs="Times New Roman"/>
          <w:sz w:val="24"/>
          <w:szCs w:val="24"/>
        </w:rPr>
        <w:t>Providing, managing and monitoring a parents’ room.</w:t>
      </w:r>
    </w:p>
    <w:p w:rsidR="00E137B2" w:rsidRPr="006265D0" w:rsidRDefault="00E137B2" w:rsidP="006265D0">
      <w:pPr>
        <w:pStyle w:val="ListParagraph"/>
        <w:numPr>
          <w:ilvl w:val="0"/>
          <w:numId w:val="8"/>
        </w:numPr>
        <w:spacing w:line="240" w:lineRule="auto"/>
        <w:rPr>
          <w:rFonts w:ascii="Times New Roman" w:hAnsi="Times New Roman" w:cs="Times New Roman"/>
          <w:sz w:val="24"/>
          <w:szCs w:val="24"/>
        </w:rPr>
      </w:pPr>
      <w:r w:rsidRPr="006265D0">
        <w:rPr>
          <w:rFonts w:ascii="Times New Roman" w:hAnsi="Times New Roman" w:cs="Times New Roman"/>
          <w:sz w:val="24"/>
          <w:szCs w:val="24"/>
        </w:rPr>
        <w:t>Organising parents to help with fundraising activities run by the school and with school-related events.</w:t>
      </w:r>
    </w:p>
    <w:p w:rsidR="00E137B2" w:rsidRPr="006265D0" w:rsidRDefault="00E137B2" w:rsidP="006265D0">
      <w:pPr>
        <w:pStyle w:val="ListParagraph"/>
        <w:spacing w:line="240" w:lineRule="auto"/>
        <w:rPr>
          <w:rFonts w:ascii="Times New Roman" w:hAnsi="Times New Roman" w:cs="Times New Roman"/>
          <w:sz w:val="24"/>
          <w:szCs w:val="24"/>
        </w:rPr>
      </w:pPr>
    </w:p>
    <w:p w:rsidR="00E137B2" w:rsidRPr="006265D0" w:rsidRDefault="00E137B2" w:rsidP="006265D0">
      <w:pPr>
        <w:pStyle w:val="ListParagraph"/>
        <w:spacing w:line="240" w:lineRule="auto"/>
        <w:rPr>
          <w:rFonts w:ascii="Times New Roman" w:hAnsi="Times New Roman" w:cs="Times New Roman"/>
          <w:i/>
          <w:sz w:val="24"/>
          <w:szCs w:val="24"/>
        </w:rPr>
      </w:pPr>
      <w:r w:rsidRPr="006265D0">
        <w:rPr>
          <w:rFonts w:ascii="Times New Roman" w:hAnsi="Times New Roman" w:cs="Times New Roman"/>
          <w:i/>
          <w:sz w:val="24"/>
          <w:szCs w:val="24"/>
        </w:rPr>
        <w:t xml:space="preserve">3. To raise awareness in parents of how crucial a role they play in their child’s education. </w:t>
      </w:r>
    </w:p>
    <w:p w:rsidR="00E137B2" w:rsidRPr="006265D0" w:rsidRDefault="00E137B2" w:rsidP="006265D0">
      <w:pPr>
        <w:spacing w:line="240" w:lineRule="auto"/>
        <w:rPr>
          <w:rFonts w:ascii="Times New Roman" w:hAnsi="Times New Roman" w:cs="Times New Roman"/>
          <w:sz w:val="24"/>
          <w:szCs w:val="24"/>
        </w:rPr>
      </w:pPr>
      <w:r w:rsidRPr="006265D0">
        <w:rPr>
          <w:rFonts w:ascii="Times New Roman" w:hAnsi="Times New Roman" w:cs="Times New Roman"/>
          <w:sz w:val="24"/>
          <w:szCs w:val="24"/>
        </w:rPr>
        <w:t>This will be achieved by:</w:t>
      </w:r>
    </w:p>
    <w:p w:rsidR="00E137B2" w:rsidRPr="006265D0" w:rsidRDefault="00E137B2" w:rsidP="006265D0">
      <w:pPr>
        <w:pStyle w:val="ListParagraph"/>
        <w:numPr>
          <w:ilvl w:val="0"/>
          <w:numId w:val="9"/>
        </w:numPr>
        <w:spacing w:line="240" w:lineRule="auto"/>
        <w:rPr>
          <w:rFonts w:ascii="Times New Roman" w:hAnsi="Times New Roman" w:cs="Times New Roman"/>
          <w:sz w:val="24"/>
          <w:szCs w:val="24"/>
        </w:rPr>
      </w:pPr>
      <w:r w:rsidRPr="006265D0">
        <w:rPr>
          <w:rFonts w:ascii="Times New Roman" w:hAnsi="Times New Roman" w:cs="Times New Roman"/>
          <w:sz w:val="24"/>
          <w:szCs w:val="24"/>
        </w:rPr>
        <w:t>Conversations with parents on home visits/in parents’ room.</w:t>
      </w:r>
    </w:p>
    <w:p w:rsidR="00E137B2" w:rsidRPr="006265D0" w:rsidRDefault="00E137B2" w:rsidP="006265D0">
      <w:pPr>
        <w:pStyle w:val="ListParagraph"/>
        <w:numPr>
          <w:ilvl w:val="0"/>
          <w:numId w:val="9"/>
        </w:numPr>
        <w:spacing w:line="240" w:lineRule="auto"/>
        <w:rPr>
          <w:rFonts w:ascii="Times New Roman" w:hAnsi="Times New Roman" w:cs="Times New Roman"/>
          <w:sz w:val="24"/>
          <w:szCs w:val="24"/>
        </w:rPr>
      </w:pPr>
      <w:r w:rsidRPr="006265D0">
        <w:rPr>
          <w:rFonts w:ascii="Times New Roman" w:hAnsi="Times New Roman" w:cs="Times New Roman"/>
          <w:sz w:val="24"/>
          <w:szCs w:val="24"/>
        </w:rPr>
        <w:t xml:space="preserve">Personal development courses for parents. </w:t>
      </w:r>
    </w:p>
    <w:p w:rsidR="00E137B2" w:rsidRPr="006265D0" w:rsidRDefault="00E137B2" w:rsidP="006265D0">
      <w:pPr>
        <w:pStyle w:val="ListParagraph"/>
        <w:numPr>
          <w:ilvl w:val="0"/>
          <w:numId w:val="9"/>
        </w:numPr>
        <w:spacing w:line="240" w:lineRule="auto"/>
        <w:rPr>
          <w:rFonts w:ascii="Times New Roman" w:hAnsi="Times New Roman" w:cs="Times New Roman"/>
          <w:sz w:val="24"/>
          <w:szCs w:val="24"/>
        </w:rPr>
      </w:pPr>
      <w:r w:rsidRPr="006265D0">
        <w:rPr>
          <w:rFonts w:ascii="Times New Roman" w:hAnsi="Times New Roman" w:cs="Times New Roman"/>
          <w:sz w:val="24"/>
          <w:szCs w:val="24"/>
        </w:rPr>
        <w:t>Literacy and numeracy courses for parents.</w:t>
      </w:r>
    </w:p>
    <w:p w:rsidR="00E137B2" w:rsidRPr="006265D0" w:rsidRDefault="00E137B2" w:rsidP="006265D0">
      <w:pPr>
        <w:pStyle w:val="ListParagraph"/>
        <w:numPr>
          <w:ilvl w:val="0"/>
          <w:numId w:val="9"/>
        </w:numPr>
        <w:spacing w:line="240" w:lineRule="auto"/>
        <w:rPr>
          <w:rFonts w:ascii="Times New Roman" w:hAnsi="Times New Roman" w:cs="Times New Roman"/>
          <w:sz w:val="24"/>
          <w:szCs w:val="24"/>
        </w:rPr>
      </w:pPr>
      <w:r w:rsidRPr="006265D0">
        <w:rPr>
          <w:rFonts w:ascii="Times New Roman" w:hAnsi="Times New Roman" w:cs="Times New Roman"/>
          <w:sz w:val="24"/>
          <w:szCs w:val="24"/>
        </w:rPr>
        <w:t>Organisation of activities which allow parents to participate in their child’s education within the school.</w:t>
      </w:r>
    </w:p>
    <w:p w:rsidR="00E137B2" w:rsidRPr="006265D0" w:rsidRDefault="00E137B2" w:rsidP="006265D0">
      <w:pPr>
        <w:pStyle w:val="ListParagraph"/>
        <w:numPr>
          <w:ilvl w:val="0"/>
          <w:numId w:val="9"/>
        </w:numPr>
        <w:spacing w:line="240" w:lineRule="auto"/>
        <w:rPr>
          <w:rFonts w:ascii="Times New Roman" w:hAnsi="Times New Roman" w:cs="Times New Roman"/>
          <w:sz w:val="24"/>
          <w:szCs w:val="24"/>
        </w:rPr>
      </w:pPr>
      <w:r w:rsidRPr="006265D0">
        <w:rPr>
          <w:rFonts w:ascii="Times New Roman" w:hAnsi="Times New Roman" w:cs="Times New Roman"/>
          <w:sz w:val="24"/>
          <w:szCs w:val="24"/>
        </w:rPr>
        <w:t xml:space="preserve">Organisation of discussion groups on particular topics as they arise throughout the school year. </w:t>
      </w:r>
    </w:p>
    <w:p w:rsidR="00E137B2" w:rsidRPr="006265D0" w:rsidRDefault="00E137B2" w:rsidP="006265D0">
      <w:pPr>
        <w:pStyle w:val="ListParagraph"/>
        <w:numPr>
          <w:ilvl w:val="0"/>
          <w:numId w:val="9"/>
        </w:numPr>
        <w:spacing w:line="240" w:lineRule="auto"/>
        <w:rPr>
          <w:rFonts w:ascii="Times New Roman" w:hAnsi="Times New Roman" w:cs="Times New Roman"/>
          <w:sz w:val="24"/>
          <w:szCs w:val="24"/>
        </w:rPr>
      </w:pPr>
      <w:r w:rsidRPr="006265D0">
        <w:rPr>
          <w:rFonts w:ascii="Times New Roman" w:hAnsi="Times New Roman" w:cs="Times New Roman"/>
          <w:sz w:val="24"/>
          <w:szCs w:val="24"/>
        </w:rPr>
        <w:t>Parents’ involvement will be encouraged by:</w:t>
      </w:r>
    </w:p>
    <w:p w:rsidR="00E137B2" w:rsidRPr="006265D0" w:rsidRDefault="00E137B2" w:rsidP="006265D0">
      <w:pPr>
        <w:pStyle w:val="ListParagraph"/>
        <w:numPr>
          <w:ilvl w:val="0"/>
          <w:numId w:val="4"/>
        </w:numPr>
        <w:spacing w:line="240" w:lineRule="auto"/>
        <w:rPr>
          <w:rFonts w:ascii="Times New Roman" w:hAnsi="Times New Roman" w:cs="Times New Roman"/>
          <w:sz w:val="24"/>
          <w:szCs w:val="24"/>
        </w:rPr>
      </w:pPr>
      <w:r w:rsidRPr="006265D0">
        <w:rPr>
          <w:rFonts w:ascii="Times New Roman" w:hAnsi="Times New Roman" w:cs="Times New Roman"/>
          <w:sz w:val="24"/>
          <w:szCs w:val="24"/>
        </w:rPr>
        <w:t xml:space="preserve">Building rapport with incoming parents during the first term by hosting information meetings. </w:t>
      </w:r>
    </w:p>
    <w:p w:rsidR="00E137B2" w:rsidRPr="006265D0" w:rsidRDefault="00E137B2" w:rsidP="006265D0">
      <w:pPr>
        <w:pStyle w:val="ListParagraph"/>
        <w:numPr>
          <w:ilvl w:val="0"/>
          <w:numId w:val="4"/>
        </w:numPr>
        <w:spacing w:line="240" w:lineRule="auto"/>
        <w:rPr>
          <w:rFonts w:ascii="Times New Roman" w:hAnsi="Times New Roman" w:cs="Times New Roman"/>
          <w:sz w:val="24"/>
          <w:szCs w:val="24"/>
        </w:rPr>
      </w:pPr>
      <w:r w:rsidRPr="006265D0">
        <w:rPr>
          <w:rFonts w:ascii="Times New Roman" w:hAnsi="Times New Roman" w:cs="Times New Roman"/>
          <w:sz w:val="24"/>
          <w:szCs w:val="24"/>
        </w:rPr>
        <w:t>Conducting home visits.</w:t>
      </w:r>
    </w:p>
    <w:p w:rsidR="00E137B2" w:rsidRPr="006265D0" w:rsidRDefault="00E137B2" w:rsidP="006265D0">
      <w:pPr>
        <w:pStyle w:val="ListParagraph"/>
        <w:numPr>
          <w:ilvl w:val="0"/>
          <w:numId w:val="4"/>
        </w:numPr>
        <w:spacing w:line="240" w:lineRule="auto"/>
        <w:rPr>
          <w:rFonts w:ascii="Times New Roman" w:hAnsi="Times New Roman" w:cs="Times New Roman"/>
          <w:sz w:val="24"/>
          <w:szCs w:val="24"/>
        </w:rPr>
      </w:pPr>
      <w:r w:rsidRPr="006265D0">
        <w:rPr>
          <w:rFonts w:ascii="Times New Roman" w:hAnsi="Times New Roman" w:cs="Times New Roman"/>
          <w:sz w:val="24"/>
          <w:szCs w:val="24"/>
        </w:rPr>
        <w:t>Having an open door policy, as far as possible.</w:t>
      </w:r>
    </w:p>
    <w:p w:rsidR="00E137B2" w:rsidRPr="006265D0" w:rsidRDefault="00E137B2" w:rsidP="006265D0">
      <w:pPr>
        <w:pStyle w:val="ListParagraph"/>
        <w:numPr>
          <w:ilvl w:val="0"/>
          <w:numId w:val="4"/>
        </w:numPr>
        <w:spacing w:line="240" w:lineRule="auto"/>
        <w:rPr>
          <w:rFonts w:ascii="Times New Roman" w:hAnsi="Times New Roman" w:cs="Times New Roman"/>
          <w:sz w:val="24"/>
          <w:szCs w:val="24"/>
        </w:rPr>
      </w:pPr>
      <w:r w:rsidRPr="006265D0">
        <w:rPr>
          <w:rFonts w:ascii="Times New Roman" w:hAnsi="Times New Roman" w:cs="Times New Roman"/>
          <w:sz w:val="24"/>
          <w:szCs w:val="24"/>
        </w:rPr>
        <w:t xml:space="preserve">Profiling on school campus. </w:t>
      </w:r>
    </w:p>
    <w:p w:rsidR="00E137B2" w:rsidRPr="006265D0" w:rsidRDefault="00E137B2" w:rsidP="006265D0">
      <w:pPr>
        <w:pStyle w:val="ListParagraph"/>
        <w:numPr>
          <w:ilvl w:val="0"/>
          <w:numId w:val="4"/>
        </w:numPr>
        <w:spacing w:line="240" w:lineRule="auto"/>
        <w:rPr>
          <w:rFonts w:ascii="Times New Roman" w:hAnsi="Times New Roman" w:cs="Times New Roman"/>
          <w:sz w:val="24"/>
          <w:szCs w:val="24"/>
        </w:rPr>
      </w:pPr>
      <w:r w:rsidRPr="006265D0">
        <w:rPr>
          <w:rFonts w:ascii="Times New Roman" w:hAnsi="Times New Roman" w:cs="Times New Roman"/>
          <w:sz w:val="24"/>
          <w:szCs w:val="24"/>
        </w:rPr>
        <w:t>Making HSCL contact available to all parents.</w:t>
      </w:r>
    </w:p>
    <w:p w:rsidR="00E137B2" w:rsidRPr="006265D0" w:rsidRDefault="00E137B2" w:rsidP="006265D0">
      <w:pPr>
        <w:pStyle w:val="ListParagraph"/>
        <w:numPr>
          <w:ilvl w:val="0"/>
          <w:numId w:val="4"/>
        </w:numPr>
        <w:spacing w:line="240" w:lineRule="auto"/>
        <w:rPr>
          <w:rFonts w:ascii="Times New Roman" w:hAnsi="Times New Roman" w:cs="Times New Roman"/>
          <w:sz w:val="24"/>
          <w:szCs w:val="24"/>
        </w:rPr>
      </w:pPr>
      <w:r w:rsidRPr="006265D0">
        <w:rPr>
          <w:rFonts w:ascii="Times New Roman" w:hAnsi="Times New Roman" w:cs="Times New Roman"/>
          <w:sz w:val="24"/>
          <w:szCs w:val="24"/>
        </w:rPr>
        <w:t xml:space="preserve">Correspondence in newsletters. </w:t>
      </w:r>
    </w:p>
    <w:p w:rsidR="00E137B2" w:rsidRPr="006265D0" w:rsidRDefault="00E137B2" w:rsidP="006265D0">
      <w:pPr>
        <w:pStyle w:val="ListParagraph"/>
        <w:numPr>
          <w:ilvl w:val="0"/>
          <w:numId w:val="4"/>
        </w:numPr>
        <w:spacing w:line="240" w:lineRule="auto"/>
        <w:rPr>
          <w:rFonts w:ascii="Times New Roman" w:hAnsi="Times New Roman" w:cs="Times New Roman"/>
          <w:sz w:val="24"/>
          <w:szCs w:val="24"/>
        </w:rPr>
      </w:pPr>
      <w:r w:rsidRPr="006265D0">
        <w:rPr>
          <w:rFonts w:ascii="Times New Roman" w:hAnsi="Times New Roman" w:cs="Times New Roman"/>
          <w:sz w:val="24"/>
          <w:szCs w:val="24"/>
        </w:rPr>
        <w:t xml:space="preserve">Making HSCL presence felt cross-campus. </w:t>
      </w:r>
    </w:p>
    <w:p w:rsidR="00E137B2" w:rsidRPr="006265D0" w:rsidRDefault="00E137B2" w:rsidP="006265D0">
      <w:pPr>
        <w:pStyle w:val="ListParagraph"/>
        <w:numPr>
          <w:ilvl w:val="0"/>
          <w:numId w:val="4"/>
        </w:numPr>
        <w:spacing w:line="240" w:lineRule="auto"/>
        <w:rPr>
          <w:rFonts w:ascii="Times New Roman" w:hAnsi="Times New Roman" w:cs="Times New Roman"/>
          <w:sz w:val="24"/>
          <w:szCs w:val="24"/>
        </w:rPr>
      </w:pPr>
      <w:r w:rsidRPr="006265D0">
        <w:rPr>
          <w:rFonts w:ascii="Times New Roman" w:hAnsi="Times New Roman" w:cs="Times New Roman"/>
          <w:sz w:val="24"/>
          <w:szCs w:val="24"/>
        </w:rPr>
        <w:t xml:space="preserve">Sending regular notes and texts to keep parents up to date with HSCL activities. </w:t>
      </w:r>
    </w:p>
    <w:p w:rsidR="00123ED7" w:rsidRPr="006265D0" w:rsidRDefault="00123ED7" w:rsidP="006265D0">
      <w:pPr>
        <w:pStyle w:val="ListParagraph"/>
        <w:numPr>
          <w:ilvl w:val="0"/>
          <w:numId w:val="4"/>
        </w:numPr>
        <w:spacing w:line="240" w:lineRule="auto"/>
        <w:rPr>
          <w:rFonts w:ascii="Times New Roman" w:hAnsi="Times New Roman" w:cs="Times New Roman"/>
          <w:sz w:val="24"/>
          <w:szCs w:val="24"/>
        </w:rPr>
      </w:pPr>
      <w:r w:rsidRPr="006265D0">
        <w:rPr>
          <w:rFonts w:ascii="Times New Roman" w:hAnsi="Times New Roman" w:cs="Times New Roman"/>
          <w:sz w:val="24"/>
          <w:szCs w:val="24"/>
        </w:rPr>
        <w:t xml:space="preserve">Offering opportunities for parents to give ideas on how they think they can become involved. </w:t>
      </w:r>
    </w:p>
    <w:p w:rsidR="00123ED7" w:rsidRPr="006265D0" w:rsidRDefault="00123ED7" w:rsidP="006265D0">
      <w:pPr>
        <w:pStyle w:val="ListParagraph"/>
        <w:numPr>
          <w:ilvl w:val="0"/>
          <w:numId w:val="4"/>
        </w:numPr>
        <w:spacing w:line="240" w:lineRule="auto"/>
        <w:rPr>
          <w:rFonts w:ascii="Times New Roman" w:hAnsi="Times New Roman" w:cs="Times New Roman"/>
          <w:sz w:val="24"/>
          <w:szCs w:val="24"/>
        </w:rPr>
      </w:pPr>
      <w:r w:rsidRPr="006265D0">
        <w:rPr>
          <w:rFonts w:ascii="Times New Roman" w:hAnsi="Times New Roman" w:cs="Times New Roman"/>
          <w:sz w:val="24"/>
          <w:szCs w:val="24"/>
        </w:rPr>
        <w:t>Consulting with other teachers.</w:t>
      </w:r>
    </w:p>
    <w:p w:rsidR="00123ED7" w:rsidRPr="006265D0" w:rsidRDefault="00123ED7" w:rsidP="006265D0">
      <w:pPr>
        <w:pStyle w:val="ListParagraph"/>
        <w:numPr>
          <w:ilvl w:val="0"/>
          <w:numId w:val="4"/>
        </w:numPr>
        <w:spacing w:line="240" w:lineRule="auto"/>
        <w:rPr>
          <w:rFonts w:ascii="Times New Roman" w:hAnsi="Times New Roman" w:cs="Times New Roman"/>
          <w:sz w:val="24"/>
          <w:szCs w:val="24"/>
        </w:rPr>
      </w:pPr>
      <w:r w:rsidRPr="006265D0">
        <w:rPr>
          <w:rFonts w:ascii="Times New Roman" w:hAnsi="Times New Roman" w:cs="Times New Roman"/>
          <w:sz w:val="24"/>
          <w:szCs w:val="24"/>
        </w:rPr>
        <w:t>Re-enforcing the importance of parents’ role as the primary educator of their child.</w:t>
      </w:r>
    </w:p>
    <w:p w:rsidR="00123ED7" w:rsidRPr="006265D0" w:rsidRDefault="00123ED7" w:rsidP="006265D0">
      <w:pPr>
        <w:pStyle w:val="ListParagraph"/>
        <w:spacing w:line="240" w:lineRule="auto"/>
        <w:ind w:left="1080"/>
        <w:rPr>
          <w:rFonts w:ascii="Times New Roman" w:hAnsi="Times New Roman" w:cs="Times New Roman"/>
          <w:sz w:val="24"/>
          <w:szCs w:val="24"/>
        </w:rPr>
      </w:pPr>
    </w:p>
    <w:p w:rsidR="00123ED7" w:rsidRPr="006265D0" w:rsidRDefault="00123ED7" w:rsidP="006265D0">
      <w:pPr>
        <w:pStyle w:val="ListParagraph"/>
        <w:spacing w:line="240" w:lineRule="auto"/>
        <w:ind w:left="1080"/>
        <w:rPr>
          <w:rFonts w:ascii="Times New Roman" w:hAnsi="Times New Roman" w:cs="Times New Roman"/>
          <w:i/>
          <w:sz w:val="24"/>
          <w:szCs w:val="24"/>
        </w:rPr>
      </w:pPr>
      <w:r w:rsidRPr="006265D0">
        <w:rPr>
          <w:rFonts w:ascii="Times New Roman" w:hAnsi="Times New Roman" w:cs="Times New Roman"/>
          <w:i/>
          <w:sz w:val="24"/>
          <w:szCs w:val="24"/>
        </w:rPr>
        <w:t>4. To keep children in the education system from primary through the third level education.</w:t>
      </w:r>
    </w:p>
    <w:p w:rsidR="00123ED7" w:rsidRPr="006265D0" w:rsidRDefault="00123ED7" w:rsidP="006265D0">
      <w:pPr>
        <w:spacing w:line="240" w:lineRule="auto"/>
        <w:rPr>
          <w:rFonts w:ascii="Times New Roman" w:hAnsi="Times New Roman" w:cs="Times New Roman"/>
          <w:sz w:val="24"/>
          <w:szCs w:val="24"/>
        </w:rPr>
      </w:pPr>
      <w:r w:rsidRPr="006265D0">
        <w:rPr>
          <w:rFonts w:ascii="Times New Roman" w:hAnsi="Times New Roman" w:cs="Times New Roman"/>
          <w:sz w:val="24"/>
          <w:szCs w:val="24"/>
        </w:rPr>
        <w:t>This will be achieved by:</w:t>
      </w:r>
    </w:p>
    <w:p w:rsidR="00123ED7" w:rsidRPr="006265D0" w:rsidRDefault="00123ED7" w:rsidP="006265D0">
      <w:pPr>
        <w:pStyle w:val="ListParagraph"/>
        <w:numPr>
          <w:ilvl w:val="0"/>
          <w:numId w:val="10"/>
        </w:numPr>
        <w:spacing w:line="240" w:lineRule="auto"/>
        <w:rPr>
          <w:rFonts w:ascii="Times New Roman" w:hAnsi="Times New Roman" w:cs="Times New Roman"/>
          <w:sz w:val="24"/>
          <w:szCs w:val="24"/>
        </w:rPr>
      </w:pPr>
      <w:r w:rsidRPr="006265D0">
        <w:rPr>
          <w:rFonts w:ascii="Times New Roman" w:hAnsi="Times New Roman" w:cs="Times New Roman"/>
          <w:sz w:val="24"/>
          <w:szCs w:val="24"/>
        </w:rPr>
        <w:t>Liaising with parents to inform them of in-school supports that are available that may enhance their child’s enjoyment of school (homework club, after-school sport/art club, therapies etc.)</w:t>
      </w:r>
    </w:p>
    <w:p w:rsidR="00123ED7" w:rsidRPr="006265D0" w:rsidRDefault="00123ED7" w:rsidP="006265D0">
      <w:pPr>
        <w:pStyle w:val="ListParagraph"/>
        <w:numPr>
          <w:ilvl w:val="0"/>
          <w:numId w:val="10"/>
        </w:numPr>
        <w:spacing w:line="240" w:lineRule="auto"/>
        <w:rPr>
          <w:rFonts w:ascii="Times New Roman" w:hAnsi="Times New Roman" w:cs="Times New Roman"/>
          <w:sz w:val="24"/>
          <w:szCs w:val="24"/>
        </w:rPr>
      </w:pPr>
      <w:r w:rsidRPr="006265D0">
        <w:rPr>
          <w:rFonts w:ascii="Times New Roman" w:hAnsi="Times New Roman" w:cs="Times New Roman"/>
          <w:sz w:val="24"/>
          <w:szCs w:val="24"/>
        </w:rPr>
        <w:t>Liaising with SCP and other primary schools (St. Louise’s N.S) to organise and facilitate transfer programmes for 1</w:t>
      </w:r>
      <w:r w:rsidRPr="006265D0">
        <w:rPr>
          <w:rFonts w:ascii="Times New Roman" w:hAnsi="Times New Roman" w:cs="Times New Roman"/>
          <w:sz w:val="24"/>
          <w:szCs w:val="24"/>
          <w:vertAlign w:val="superscript"/>
        </w:rPr>
        <w:t>st</w:t>
      </w:r>
      <w:r w:rsidRPr="006265D0">
        <w:rPr>
          <w:rFonts w:ascii="Times New Roman" w:hAnsi="Times New Roman" w:cs="Times New Roman"/>
          <w:sz w:val="24"/>
          <w:szCs w:val="24"/>
        </w:rPr>
        <w:t xml:space="preserve"> class boys. </w:t>
      </w:r>
    </w:p>
    <w:p w:rsidR="00123ED7" w:rsidRPr="006265D0" w:rsidRDefault="00123ED7" w:rsidP="006265D0">
      <w:pPr>
        <w:pStyle w:val="ListParagraph"/>
        <w:numPr>
          <w:ilvl w:val="0"/>
          <w:numId w:val="10"/>
        </w:numPr>
        <w:spacing w:line="240" w:lineRule="auto"/>
        <w:rPr>
          <w:rFonts w:ascii="Times New Roman" w:hAnsi="Times New Roman" w:cs="Times New Roman"/>
          <w:sz w:val="24"/>
          <w:szCs w:val="24"/>
        </w:rPr>
      </w:pPr>
      <w:r w:rsidRPr="006265D0">
        <w:rPr>
          <w:rFonts w:ascii="Times New Roman" w:hAnsi="Times New Roman" w:cs="Times New Roman"/>
          <w:sz w:val="24"/>
          <w:szCs w:val="24"/>
        </w:rPr>
        <w:t>Liaising with SCP and secondary schools to organise and facilitate transfer programmes for 6</w:t>
      </w:r>
      <w:r w:rsidRPr="006265D0">
        <w:rPr>
          <w:rFonts w:ascii="Times New Roman" w:hAnsi="Times New Roman" w:cs="Times New Roman"/>
          <w:sz w:val="24"/>
          <w:szCs w:val="24"/>
          <w:vertAlign w:val="superscript"/>
        </w:rPr>
        <w:t>th</w:t>
      </w:r>
      <w:r w:rsidRPr="006265D0">
        <w:rPr>
          <w:rFonts w:ascii="Times New Roman" w:hAnsi="Times New Roman" w:cs="Times New Roman"/>
          <w:sz w:val="24"/>
          <w:szCs w:val="24"/>
        </w:rPr>
        <w:t xml:space="preserve"> class boys. </w:t>
      </w:r>
    </w:p>
    <w:p w:rsidR="00123ED7" w:rsidRPr="006265D0" w:rsidRDefault="00123ED7" w:rsidP="006265D0">
      <w:pPr>
        <w:pStyle w:val="ListParagraph"/>
        <w:numPr>
          <w:ilvl w:val="0"/>
          <w:numId w:val="10"/>
        </w:numPr>
        <w:spacing w:line="240" w:lineRule="auto"/>
        <w:rPr>
          <w:rFonts w:ascii="Times New Roman" w:hAnsi="Times New Roman" w:cs="Times New Roman"/>
          <w:sz w:val="24"/>
          <w:szCs w:val="24"/>
        </w:rPr>
      </w:pPr>
      <w:r w:rsidRPr="006265D0">
        <w:rPr>
          <w:rFonts w:ascii="Times New Roman" w:hAnsi="Times New Roman" w:cs="Times New Roman"/>
          <w:sz w:val="24"/>
          <w:szCs w:val="24"/>
        </w:rPr>
        <w:t xml:space="preserve">Liaising with other schools regarding students transferring mid-year. </w:t>
      </w:r>
    </w:p>
    <w:p w:rsidR="00123ED7" w:rsidRPr="006265D0" w:rsidRDefault="00123ED7" w:rsidP="006265D0">
      <w:pPr>
        <w:pStyle w:val="ListParagraph"/>
        <w:numPr>
          <w:ilvl w:val="0"/>
          <w:numId w:val="10"/>
        </w:numPr>
        <w:spacing w:line="240" w:lineRule="auto"/>
        <w:rPr>
          <w:rFonts w:ascii="Times New Roman" w:hAnsi="Times New Roman" w:cs="Times New Roman"/>
          <w:sz w:val="24"/>
          <w:szCs w:val="24"/>
        </w:rPr>
      </w:pPr>
      <w:r w:rsidRPr="006265D0">
        <w:rPr>
          <w:rFonts w:ascii="Times New Roman" w:hAnsi="Times New Roman" w:cs="Times New Roman"/>
          <w:sz w:val="24"/>
          <w:szCs w:val="24"/>
        </w:rPr>
        <w:t>L</w:t>
      </w:r>
      <w:r w:rsidR="00E35B2F" w:rsidRPr="006265D0">
        <w:rPr>
          <w:rFonts w:ascii="Times New Roman" w:hAnsi="Times New Roman" w:cs="Times New Roman"/>
          <w:sz w:val="24"/>
          <w:szCs w:val="24"/>
        </w:rPr>
        <w:t xml:space="preserve">iaising with other HSCL coordinators regarding shared families in the local schools. </w:t>
      </w:r>
    </w:p>
    <w:p w:rsidR="00E35B2F" w:rsidRPr="006265D0" w:rsidRDefault="00E35B2F" w:rsidP="006265D0">
      <w:pPr>
        <w:pStyle w:val="ListParagraph"/>
        <w:numPr>
          <w:ilvl w:val="0"/>
          <w:numId w:val="10"/>
        </w:numPr>
        <w:spacing w:line="240" w:lineRule="auto"/>
        <w:rPr>
          <w:rFonts w:ascii="Times New Roman" w:hAnsi="Times New Roman" w:cs="Times New Roman"/>
          <w:sz w:val="24"/>
          <w:szCs w:val="24"/>
        </w:rPr>
      </w:pPr>
      <w:r w:rsidRPr="006265D0">
        <w:rPr>
          <w:rFonts w:ascii="Times New Roman" w:hAnsi="Times New Roman" w:cs="Times New Roman"/>
          <w:sz w:val="24"/>
          <w:szCs w:val="24"/>
        </w:rPr>
        <w:t xml:space="preserve">Liaising with other HSCL coordinators regarding children transferring to new schools. </w:t>
      </w:r>
    </w:p>
    <w:p w:rsidR="00E35B2F" w:rsidRPr="006265D0" w:rsidRDefault="00E35B2F" w:rsidP="006265D0">
      <w:pPr>
        <w:pStyle w:val="ListParagraph"/>
        <w:numPr>
          <w:ilvl w:val="0"/>
          <w:numId w:val="10"/>
        </w:numPr>
        <w:spacing w:line="240" w:lineRule="auto"/>
        <w:rPr>
          <w:rFonts w:ascii="Times New Roman" w:hAnsi="Times New Roman" w:cs="Times New Roman"/>
          <w:sz w:val="24"/>
          <w:szCs w:val="24"/>
        </w:rPr>
      </w:pPr>
      <w:r w:rsidRPr="006265D0">
        <w:rPr>
          <w:rFonts w:ascii="Times New Roman" w:hAnsi="Times New Roman" w:cs="Times New Roman"/>
          <w:sz w:val="24"/>
          <w:szCs w:val="24"/>
        </w:rPr>
        <w:t>Providing support for parents whose children are experiencing academic and/</w:t>
      </w:r>
      <w:proofErr w:type="spellStart"/>
      <w:r w:rsidRPr="006265D0">
        <w:rPr>
          <w:rFonts w:ascii="Times New Roman" w:hAnsi="Times New Roman" w:cs="Times New Roman"/>
          <w:sz w:val="24"/>
          <w:szCs w:val="24"/>
        </w:rPr>
        <w:t>pr</w:t>
      </w:r>
      <w:proofErr w:type="spellEnd"/>
      <w:r w:rsidRPr="006265D0">
        <w:rPr>
          <w:rFonts w:ascii="Times New Roman" w:hAnsi="Times New Roman" w:cs="Times New Roman"/>
          <w:sz w:val="24"/>
          <w:szCs w:val="24"/>
        </w:rPr>
        <w:t xml:space="preserve"> social/behavioural difficulties. </w:t>
      </w:r>
    </w:p>
    <w:p w:rsidR="00E35B2F" w:rsidRPr="006265D0" w:rsidRDefault="00E35B2F" w:rsidP="006265D0">
      <w:pPr>
        <w:pStyle w:val="ListParagraph"/>
        <w:numPr>
          <w:ilvl w:val="0"/>
          <w:numId w:val="10"/>
        </w:numPr>
        <w:spacing w:line="240" w:lineRule="auto"/>
        <w:rPr>
          <w:rFonts w:ascii="Times New Roman" w:hAnsi="Times New Roman" w:cs="Times New Roman"/>
          <w:sz w:val="24"/>
          <w:szCs w:val="24"/>
        </w:rPr>
      </w:pPr>
      <w:r w:rsidRPr="006265D0">
        <w:rPr>
          <w:rFonts w:ascii="Times New Roman" w:hAnsi="Times New Roman" w:cs="Times New Roman"/>
          <w:sz w:val="24"/>
          <w:szCs w:val="24"/>
        </w:rPr>
        <w:t xml:space="preserve">Meeting regularly with HSCL Coordinators from other schools as a family and local cluster. </w:t>
      </w:r>
    </w:p>
    <w:p w:rsidR="00E35B2F" w:rsidRPr="006265D0" w:rsidRDefault="00E35B2F" w:rsidP="006265D0">
      <w:pPr>
        <w:pStyle w:val="ListParagraph"/>
        <w:spacing w:line="240" w:lineRule="auto"/>
        <w:ind w:left="1080"/>
        <w:rPr>
          <w:rFonts w:ascii="Times New Roman" w:hAnsi="Times New Roman" w:cs="Times New Roman"/>
          <w:sz w:val="24"/>
          <w:szCs w:val="24"/>
        </w:rPr>
      </w:pPr>
    </w:p>
    <w:p w:rsidR="00E35B2F" w:rsidRPr="006265D0" w:rsidRDefault="00E35B2F" w:rsidP="006265D0">
      <w:pPr>
        <w:pStyle w:val="ListParagraph"/>
        <w:spacing w:line="240" w:lineRule="auto"/>
        <w:ind w:left="1080"/>
        <w:rPr>
          <w:rFonts w:ascii="Times New Roman" w:hAnsi="Times New Roman" w:cs="Times New Roman"/>
          <w:i/>
          <w:sz w:val="24"/>
          <w:szCs w:val="24"/>
        </w:rPr>
      </w:pPr>
      <w:r w:rsidRPr="006265D0">
        <w:rPr>
          <w:rFonts w:ascii="Times New Roman" w:hAnsi="Times New Roman" w:cs="Times New Roman"/>
          <w:i/>
          <w:sz w:val="24"/>
          <w:szCs w:val="24"/>
        </w:rPr>
        <w:t xml:space="preserve">5. To develop in parents, teachers and children a positive attitude to life-long learning. </w:t>
      </w:r>
    </w:p>
    <w:p w:rsidR="00E35B2F" w:rsidRPr="006265D0" w:rsidRDefault="00E35B2F" w:rsidP="006265D0">
      <w:pPr>
        <w:spacing w:line="240" w:lineRule="auto"/>
        <w:rPr>
          <w:rFonts w:ascii="Times New Roman" w:hAnsi="Times New Roman" w:cs="Times New Roman"/>
          <w:sz w:val="24"/>
          <w:szCs w:val="24"/>
        </w:rPr>
      </w:pPr>
      <w:r w:rsidRPr="006265D0">
        <w:rPr>
          <w:rFonts w:ascii="Times New Roman" w:hAnsi="Times New Roman" w:cs="Times New Roman"/>
          <w:sz w:val="24"/>
          <w:szCs w:val="24"/>
        </w:rPr>
        <w:t>This will be achieved by:</w:t>
      </w:r>
    </w:p>
    <w:p w:rsidR="00E35B2F" w:rsidRPr="006265D0" w:rsidRDefault="00E35B2F" w:rsidP="006265D0">
      <w:pPr>
        <w:pStyle w:val="ListParagraph"/>
        <w:numPr>
          <w:ilvl w:val="0"/>
          <w:numId w:val="11"/>
        </w:numPr>
        <w:spacing w:line="240" w:lineRule="auto"/>
        <w:rPr>
          <w:rFonts w:ascii="Times New Roman" w:hAnsi="Times New Roman" w:cs="Times New Roman"/>
          <w:sz w:val="24"/>
          <w:szCs w:val="24"/>
        </w:rPr>
      </w:pPr>
      <w:r w:rsidRPr="006265D0">
        <w:rPr>
          <w:rFonts w:ascii="Times New Roman" w:hAnsi="Times New Roman" w:cs="Times New Roman"/>
          <w:sz w:val="24"/>
          <w:szCs w:val="24"/>
        </w:rPr>
        <w:t xml:space="preserve">Providing opportunities for life-long learning in schools. </w:t>
      </w:r>
    </w:p>
    <w:p w:rsidR="00E35B2F" w:rsidRPr="006265D0" w:rsidRDefault="00E35B2F" w:rsidP="006265D0">
      <w:pPr>
        <w:pStyle w:val="ListParagraph"/>
        <w:numPr>
          <w:ilvl w:val="0"/>
          <w:numId w:val="11"/>
        </w:numPr>
        <w:spacing w:line="240" w:lineRule="auto"/>
        <w:rPr>
          <w:rFonts w:ascii="Times New Roman" w:hAnsi="Times New Roman" w:cs="Times New Roman"/>
          <w:sz w:val="24"/>
          <w:szCs w:val="24"/>
        </w:rPr>
      </w:pPr>
      <w:r w:rsidRPr="006265D0">
        <w:rPr>
          <w:rFonts w:ascii="Times New Roman" w:hAnsi="Times New Roman" w:cs="Times New Roman"/>
          <w:sz w:val="24"/>
          <w:szCs w:val="24"/>
        </w:rPr>
        <w:t>Parents participating in courses which will model to children life-long learning in action.</w:t>
      </w:r>
    </w:p>
    <w:p w:rsidR="00E35B2F" w:rsidRPr="006265D0" w:rsidRDefault="00E35B2F" w:rsidP="006265D0">
      <w:pPr>
        <w:pStyle w:val="ListParagraph"/>
        <w:numPr>
          <w:ilvl w:val="0"/>
          <w:numId w:val="11"/>
        </w:numPr>
        <w:spacing w:line="240" w:lineRule="auto"/>
        <w:rPr>
          <w:rFonts w:ascii="Times New Roman" w:hAnsi="Times New Roman" w:cs="Times New Roman"/>
          <w:sz w:val="24"/>
          <w:szCs w:val="24"/>
        </w:rPr>
      </w:pPr>
      <w:r w:rsidRPr="006265D0">
        <w:rPr>
          <w:rFonts w:ascii="Times New Roman" w:hAnsi="Times New Roman" w:cs="Times New Roman"/>
          <w:sz w:val="24"/>
          <w:szCs w:val="24"/>
        </w:rPr>
        <w:t xml:space="preserve">Promoting life-long learning outside the school (e.g. </w:t>
      </w:r>
      <w:proofErr w:type="spellStart"/>
      <w:r w:rsidRPr="006265D0">
        <w:rPr>
          <w:rFonts w:ascii="Times New Roman" w:hAnsi="Times New Roman" w:cs="Times New Roman"/>
          <w:sz w:val="24"/>
          <w:szCs w:val="24"/>
        </w:rPr>
        <w:t>Kylemore</w:t>
      </w:r>
      <w:proofErr w:type="spellEnd"/>
      <w:r w:rsidRPr="006265D0">
        <w:rPr>
          <w:rFonts w:ascii="Times New Roman" w:hAnsi="Times New Roman" w:cs="Times New Roman"/>
          <w:sz w:val="24"/>
          <w:szCs w:val="24"/>
        </w:rPr>
        <w:t xml:space="preserve"> College, Adult Education Centre, Ballyfermot Library)</w:t>
      </w:r>
    </w:p>
    <w:p w:rsidR="00E35B2F" w:rsidRPr="006265D0" w:rsidRDefault="00E35B2F" w:rsidP="006265D0">
      <w:pPr>
        <w:pStyle w:val="ListParagraph"/>
        <w:spacing w:line="240" w:lineRule="auto"/>
        <w:rPr>
          <w:rFonts w:ascii="Times New Roman" w:hAnsi="Times New Roman" w:cs="Times New Roman"/>
          <w:sz w:val="24"/>
          <w:szCs w:val="24"/>
        </w:rPr>
      </w:pPr>
    </w:p>
    <w:p w:rsidR="00E35B2F" w:rsidRPr="006265D0" w:rsidRDefault="00E35B2F" w:rsidP="006265D0">
      <w:pPr>
        <w:pStyle w:val="ListParagraph"/>
        <w:spacing w:line="240" w:lineRule="auto"/>
        <w:rPr>
          <w:rFonts w:ascii="Times New Roman" w:hAnsi="Times New Roman" w:cs="Times New Roman"/>
          <w:i/>
          <w:sz w:val="24"/>
          <w:szCs w:val="24"/>
        </w:rPr>
      </w:pPr>
      <w:r w:rsidRPr="006265D0">
        <w:rPr>
          <w:rFonts w:ascii="Times New Roman" w:hAnsi="Times New Roman" w:cs="Times New Roman"/>
          <w:i/>
          <w:sz w:val="24"/>
          <w:szCs w:val="24"/>
        </w:rPr>
        <w:t xml:space="preserve">6. To raise awareness in the school and in the wider community of the benefits of parental involvement in education. </w:t>
      </w:r>
    </w:p>
    <w:p w:rsidR="00E35B2F" w:rsidRPr="006265D0" w:rsidRDefault="00B5777C" w:rsidP="006265D0">
      <w:pPr>
        <w:spacing w:line="240" w:lineRule="auto"/>
        <w:rPr>
          <w:rFonts w:ascii="Times New Roman" w:hAnsi="Times New Roman" w:cs="Times New Roman"/>
          <w:sz w:val="24"/>
          <w:szCs w:val="24"/>
        </w:rPr>
      </w:pPr>
      <w:r w:rsidRPr="006265D0">
        <w:rPr>
          <w:rFonts w:ascii="Times New Roman" w:hAnsi="Times New Roman" w:cs="Times New Roman"/>
          <w:sz w:val="24"/>
          <w:szCs w:val="24"/>
        </w:rPr>
        <w:t>This will be achieved by:</w:t>
      </w:r>
    </w:p>
    <w:p w:rsidR="00B5777C" w:rsidRPr="006265D0" w:rsidRDefault="00B5777C" w:rsidP="006265D0">
      <w:pPr>
        <w:pStyle w:val="ListParagraph"/>
        <w:numPr>
          <w:ilvl w:val="0"/>
          <w:numId w:val="12"/>
        </w:numPr>
        <w:spacing w:line="240" w:lineRule="auto"/>
        <w:rPr>
          <w:rFonts w:ascii="Times New Roman" w:hAnsi="Times New Roman" w:cs="Times New Roman"/>
          <w:sz w:val="24"/>
          <w:szCs w:val="24"/>
        </w:rPr>
      </w:pPr>
      <w:r w:rsidRPr="006265D0">
        <w:rPr>
          <w:rFonts w:ascii="Times New Roman" w:hAnsi="Times New Roman" w:cs="Times New Roman"/>
          <w:sz w:val="24"/>
          <w:szCs w:val="24"/>
        </w:rPr>
        <w:t>Encouraging a welcoming atmosphere in the school.</w:t>
      </w:r>
    </w:p>
    <w:p w:rsidR="00B5777C" w:rsidRPr="006265D0" w:rsidRDefault="00B5777C" w:rsidP="006265D0">
      <w:pPr>
        <w:pStyle w:val="ListParagraph"/>
        <w:numPr>
          <w:ilvl w:val="0"/>
          <w:numId w:val="12"/>
        </w:numPr>
        <w:spacing w:line="240" w:lineRule="auto"/>
        <w:rPr>
          <w:rFonts w:ascii="Times New Roman" w:hAnsi="Times New Roman" w:cs="Times New Roman"/>
          <w:sz w:val="24"/>
          <w:szCs w:val="24"/>
        </w:rPr>
      </w:pPr>
      <w:r w:rsidRPr="006265D0">
        <w:rPr>
          <w:rFonts w:ascii="Times New Roman" w:hAnsi="Times New Roman" w:cs="Times New Roman"/>
          <w:sz w:val="24"/>
          <w:szCs w:val="24"/>
        </w:rPr>
        <w:t xml:space="preserve">Encouraging a healthy relationship between teachers and parents. </w:t>
      </w:r>
    </w:p>
    <w:p w:rsidR="00B5777C" w:rsidRPr="006265D0" w:rsidRDefault="00B5777C" w:rsidP="006265D0">
      <w:pPr>
        <w:pStyle w:val="ListParagraph"/>
        <w:numPr>
          <w:ilvl w:val="0"/>
          <w:numId w:val="12"/>
        </w:numPr>
        <w:spacing w:line="240" w:lineRule="auto"/>
        <w:rPr>
          <w:rFonts w:ascii="Times New Roman" w:hAnsi="Times New Roman" w:cs="Times New Roman"/>
          <w:sz w:val="24"/>
          <w:szCs w:val="24"/>
        </w:rPr>
      </w:pPr>
      <w:r w:rsidRPr="006265D0">
        <w:rPr>
          <w:rFonts w:ascii="Times New Roman" w:hAnsi="Times New Roman" w:cs="Times New Roman"/>
          <w:sz w:val="24"/>
          <w:szCs w:val="24"/>
        </w:rPr>
        <w:t xml:space="preserve">Promotion of parental involvement via initiatives run as a family cluster. </w:t>
      </w:r>
    </w:p>
    <w:p w:rsidR="00B5777C" w:rsidRPr="006265D0" w:rsidRDefault="00B5777C" w:rsidP="006265D0">
      <w:pPr>
        <w:pStyle w:val="ListParagraph"/>
        <w:numPr>
          <w:ilvl w:val="0"/>
          <w:numId w:val="12"/>
        </w:numPr>
        <w:spacing w:line="240" w:lineRule="auto"/>
        <w:rPr>
          <w:rFonts w:ascii="Times New Roman" w:hAnsi="Times New Roman" w:cs="Times New Roman"/>
          <w:sz w:val="24"/>
          <w:szCs w:val="24"/>
        </w:rPr>
      </w:pPr>
      <w:r w:rsidRPr="006265D0">
        <w:rPr>
          <w:rFonts w:ascii="Times New Roman" w:hAnsi="Times New Roman" w:cs="Times New Roman"/>
          <w:sz w:val="24"/>
          <w:szCs w:val="24"/>
        </w:rPr>
        <w:t>Sharing information with principals, teachers and parents.</w:t>
      </w:r>
    </w:p>
    <w:p w:rsidR="00B5777C" w:rsidRPr="006265D0" w:rsidRDefault="00B5777C" w:rsidP="006265D0">
      <w:pPr>
        <w:pStyle w:val="ListParagraph"/>
        <w:numPr>
          <w:ilvl w:val="0"/>
          <w:numId w:val="12"/>
        </w:numPr>
        <w:spacing w:line="240" w:lineRule="auto"/>
        <w:rPr>
          <w:rFonts w:ascii="Times New Roman" w:hAnsi="Times New Roman" w:cs="Times New Roman"/>
          <w:sz w:val="24"/>
          <w:szCs w:val="24"/>
        </w:rPr>
      </w:pPr>
      <w:r w:rsidRPr="006265D0">
        <w:rPr>
          <w:rFonts w:ascii="Times New Roman" w:hAnsi="Times New Roman" w:cs="Times New Roman"/>
          <w:sz w:val="24"/>
          <w:szCs w:val="24"/>
        </w:rPr>
        <w:t xml:space="preserve">Sending texts home to keep parents up to date with HSCL activities. </w:t>
      </w:r>
    </w:p>
    <w:p w:rsidR="00B5777C" w:rsidRPr="006265D0" w:rsidRDefault="00B5777C" w:rsidP="006265D0">
      <w:pPr>
        <w:pStyle w:val="ListParagraph"/>
        <w:numPr>
          <w:ilvl w:val="0"/>
          <w:numId w:val="12"/>
        </w:numPr>
        <w:spacing w:line="240" w:lineRule="auto"/>
        <w:rPr>
          <w:rFonts w:ascii="Times New Roman" w:hAnsi="Times New Roman" w:cs="Times New Roman"/>
          <w:sz w:val="24"/>
          <w:szCs w:val="24"/>
        </w:rPr>
      </w:pPr>
      <w:r w:rsidRPr="006265D0">
        <w:rPr>
          <w:rFonts w:ascii="Times New Roman" w:hAnsi="Times New Roman" w:cs="Times New Roman"/>
          <w:sz w:val="24"/>
          <w:szCs w:val="24"/>
        </w:rPr>
        <w:t xml:space="preserve">Updating posters on the school campus abut courses which promote parental involvement in school and education. </w:t>
      </w:r>
    </w:p>
    <w:p w:rsidR="00B5777C" w:rsidRPr="006265D0" w:rsidRDefault="00B5777C" w:rsidP="006265D0">
      <w:pPr>
        <w:spacing w:line="240" w:lineRule="auto"/>
        <w:rPr>
          <w:rFonts w:ascii="Times New Roman" w:hAnsi="Times New Roman" w:cs="Times New Roman"/>
          <w:sz w:val="24"/>
          <w:szCs w:val="24"/>
        </w:rPr>
      </w:pPr>
    </w:p>
    <w:p w:rsidR="00612F23" w:rsidRDefault="00612F23" w:rsidP="006265D0">
      <w:pPr>
        <w:spacing w:line="240" w:lineRule="auto"/>
        <w:jc w:val="center"/>
        <w:rPr>
          <w:rFonts w:ascii="Times New Roman" w:hAnsi="Times New Roman" w:cs="Times New Roman"/>
          <w:b/>
          <w:sz w:val="24"/>
          <w:szCs w:val="24"/>
          <w:u w:val="single"/>
        </w:rPr>
      </w:pPr>
    </w:p>
    <w:p w:rsidR="00B5777C" w:rsidRPr="006265D0" w:rsidRDefault="00B5777C" w:rsidP="006265D0">
      <w:pPr>
        <w:spacing w:line="240" w:lineRule="auto"/>
        <w:jc w:val="center"/>
        <w:rPr>
          <w:rFonts w:ascii="Times New Roman" w:hAnsi="Times New Roman" w:cs="Times New Roman"/>
          <w:b/>
          <w:sz w:val="24"/>
          <w:szCs w:val="24"/>
          <w:u w:val="single"/>
        </w:rPr>
      </w:pPr>
      <w:r w:rsidRPr="006265D0">
        <w:rPr>
          <w:rFonts w:ascii="Times New Roman" w:hAnsi="Times New Roman" w:cs="Times New Roman"/>
          <w:b/>
          <w:sz w:val="24"/>
          <w:szCs w:val="24"/>
          <w:u w:val="single"/>
        </w:rPr>
        <w:t xml:space="preserve">Role and </w:t>
      </w:r>
      <w:proofErr w:type="spellStart"/>
      <w:r w:rsidRPr="006265D0">
        <w:rPr>
          <w:rFonts w:ascii="Times New Roman" w:hAnsi="Times New Roman" w:cs="Times New Roman"/>
          <w:b/>
          <w:sz w:val="24"/>
          <w:szCs w:val="24"/>
          <w:u w:val="single"/>
        </w:rPr>
        <w:t>Responsibilties</w:t>
      </w:r>
      <w:proofErr w:type="spellEnd"/>
    </w:p>
    <w:p w:rsidR="00B5777C" w:rsidRPr="006265D0" w:rsidRDefault="00B5777C" w:rsidP="006265D0">
      <w:pPr>
        <w:spacing w:line="240" w:lineRule="auto"/>
        <w:rPr>
          <w:rFonts w:ascii="Times New Roman" w:hAnsi="Times New Roman" w:cs="Times New Roman"/>
          <w:sz w:val="24"/>
          <w:szCs w:val="24"/>
        </w:rPr>
      </w:pPr>
      <w:r w:rsidRPr="006265D0">
        <w:rPr>
          <w:rFonts w:ascii="Times New Roman" w:hAnsi="Times New Roman" w:cs="Times New Roman"/>
          <w:sz w:val="24"/>
          <w:szCs w:val="24"/>
        </w:rPr>
        <w:t xml:space="preserve">The allocation and retention of HSCL posts to DEIS schools is contingent on schools complying with the contents of Circular 0016/2019. In this regard, schools are reminded that in order </w:t>
      </w:r>
      <w:r w:rsidR="00937F71" w:rsidRPr="006265D0">
        <w:rPr>
          <w:rFonts w:ascii="Times New Roman" w:hAnsi="Times New Roman" w:cs="Times New Roman"/>
          <w:sz w:val="24"/>
          <w:szCs w:val="24"/>
        </w:rPr>
        <w:t>to participate in DEIS they completed and signed an Acceptance Form which stated that:</w:t>
      </w:r>
    </w:p>
    <w:p w:rsidR="00937F71" w:rsidRPr="006265D0" w:rsidRDefault="00937F71" w:rsidP="006265D0">
      <w:pPr>
        <w:pStyle w:val="ListParagraph"/>
        <w:numPr>
          <w:ilvl w:val="0"/>
          <w:numId w:val="13"/>
        </w:numPr>
        <w:spacing w:line="240" w:lineRule="auto"/>
        <w:rPr>
          <w:rFonts w:ascii="Times New Roman" w:hAnsi="Times New Roman" w:cs="Times New Roman"/>
          <w:sz w:val="24"/>
          <w:szCs w:val="24"/>
        </w:rPr>
      </w:pPr>
      <w:r w:rsidRPr="006265D0">
        <w:rPr>
          <w:rFonts w:ascii="Times New Roman" w:hAnsi="Times New Roman" w:cs="Times New Roman"/>
          <w:sz w:val="24"/>
          <w:szCs w:val="24"/>
        </w:rPr>
        <w:t xml:space="preserve">The school will take all necessary steps to use resources that may be allocated under DEIS in accordance with the key provisions, requirements and aims of the school’s DEIS Action Plan. </w:t>
      </w:r>
    </w:p>
    <w:p w:rsidR="00937F71" w:rsidRPr="00612F23" w:rsidRDefault="00937F71" w:rsidP="006265D0">
      <w:pPr>
        <w:pStyle w:val="ListParagraph"/>
        <w:numPr>
          <w:ilvl w:val="0"/>
          <w:numId w:val="13"/>
        </w:numPr>
        <w:spacing w:line="240" w:lineRule="auto"/>
        <w:rPr>
          <w:rFonts w:ascii="Times New Roman" w:hAnsi="Times New Roman" w:cs="Times New Roman"/>
          <w:sz w:val="24"/>
          <w:szCs w:val="24"/>
        </w:rPr>
      </w:pPr>
      <w:r w:rsidRPr="006265D0">
        <w:rPr>
          <w:rFonts w:ascii="Times New Roman" w:hAnsi="Times New Roman" w:cs="Times New Roman"/>
          <w:sz w:val="24"/>
          <w:szCs w:val="24"/>
        </w:rPr>
        <w:t>The school also undertakes to abide by any further conditions that the Department of Education and Skills may put in place from time to time with regard to DEIS or any other measures under the schools’ DEIS Action Plan.</w:t>
      </w:r>
    </w:p>
    <w:p w:rsidR="00937F71" w:rsidRPr="006265D0" w:rsidRDefault="00937F71" w:rsidP="006265D0">
      <w:pPr>
        <w:spacing w:line="240" w:lineRule="auto"/>
        <w:rPr>
          <w:rFonts w:ascii="Times New Roman" w:hAnsi="Times New Roman" w:cs="Times New Roman"/>
          <w:b/>
          <w:sz w:val="24"/>
          <w:szCs w:val="24"/>
        </w:rPr>
      </w:pPr>
      <w:r w:rsidRPr="006265D0">
        <w:rPr>
          <w:rFonts w:ascii="Times New Roman" w:hAnsi="Times New Roman" w:cs="Times New Roman"/>
          <w:b/>
          <w:sz w:val="24"/>
          <w:szCs w:val="24"/>
        </w:rPr>
        <w:t>Trustees and B.O.M</w:t>
      </w:r>
    </w:p>
    <w:p w:rsidR="00937F71" w:rsidRPr="006265D0" w:rsidRDefault="00937F71" w:rsidP="006265D0">
      <w:pPr>
        <w:pStyle w:val="ListParagraph"/>
        <w:numPr>
          <w:ilvl w:val="0"/>
          <w:numId w:val="14"/>
        </w:numPr>
        <w:spacing w:line="240" w:lineRule="auto"/>
        <w:rPr>
          <w:rFonts w:ascii="Times New Roman" w:hAnsi="Times New Roman" w:cs="Times New Roman"/>
          <w:sz w:val="24"/>
          <w:szCs w:val="24"/>
        </w:rPr>
      </w:pPr>
      <w:r w:rsidRPr="006265D0">
        <w:rPr>
          <w:rFonts w:ascii="Times New Roman" w:hAnsi="Times New Roman" w:cs="Times New Roman"/>
          <w:sz w:val="24"/>
          <w:szCs w:val="24"/>
        </w:rPr>
        <w:t>Provision of Parents’ Room</w:t>
      </w:r>
    </w:p>
    <w:p w:rsidR="00937F71" w:rsidRPr="006265D0" w:rsidRDefault="00937F71" w:rsidP="006265D0">
      <w:pPr>
        <w:pStyle w:val="ListParagraph"/>
        <w:numPr>
          <w:ilvl w:val="0"/>
          <w:numId w:val="14"/>
        </w:numPr>
        <w:spacing w:line="240" w:lineRule="auto"/>
        <w:rPr>
          <w:rFonts w:ascii="Times New Roman" w:hAnsi="Times New Roman" w:cs="Times New Roman"/>
          <w:sz w:val="24"/>
          <w:szCs w:val="24"/>
        </w:rPr>
      </w:pPr>
      <w:r w:rsidRPr="006265D0">
        <w:rPr>
          <w:rFonts w:ascii="Times New Roman" w:hAnsi="Times New Roman" w:cs="Times New Roman"/>
          <w:sz w:val="24"/>
          <w:szCs w:val="24"/>
        </w:rPr>
        <w:t>Overall management of school</w:t>
      </w:r>
    </w:p>
    <w:p w:rsidR="00937F71" w:rsidRPr="006265D0" w:rsidRDefault="00937F71" w:rsidP="006265D0">
      <w:pPr>
        <w:pStyle w:val="ListParagraph"/>
        <w:numPr>
          <w:ilvl w:val="0"/>
          <w:numId w:val="14"/>
        </w:numPr>
        <w:spacing w:line="240" w:lineRule="auto"/>
        <w:rPr>
          <w:rFonts w:ascii="Times New Roman" w:hAnsi="Times New Roman" w:cs="Times New Roman"/>
          <w:sz w:val="24"/>
          <w:szCs w:val="24"/>
        </w:rPr>
      </w:pPr>
      <w:r w:rsidRPr="006265D0">
        <w:rPr>
          <w:rFonts w:ascii="Times New Roman" w:hAnsi="Times New Roman" w:cs="Times New Roman"/>
          <w:sz w:val="24"/>
          <w:szCs w:val="24"/>
        </w:rPr>
        <w:t>Sanction of all policies</w:t>
      </w:r>
    </w:p>
    <w:p w:rsidR="00937F71" w:rsidRPr="006265D0" w:rsidRDefault="00937F71" w:rsidP="006265D0">
      <w:pPr>
        <w:pStyle w:val="ListParagraph"/>
        <w:numPr>
          <w:ilvl w:val="0"/>
          <w:numId w:val="14"/>
        </w:numPr>
        <w:spacing w:line="240" w:lineRule="auto"/>
        <w:rPr>
          <w:rFonts w:ascii="Times New Roman" w:hAnsi="Times New Roman" w:cs="Times New Roman"/>
          <w:sz w:val="24"/>
          <w:szCs w:val="24"/>
        </w:rPr>
      </w:pPr>
      <w:r w:rsidRPr="006265D0">
        <w:rPr>
          <w:rFonts w:ascii="Times New Roman" w:hAnsi="Times New Roman" w:cs="Times New Roman"/>
          <w:sz w:val="24"/>
          <w:szCs w:val="24"/>
        </w:rPr>
        <w:t>Give office to HSCL scheme</w:t>
      </w:r>
    </w:p>
    <w:p w:rsidR="00937F71" w:rsidRPr="006265D0" w:rsidRDefault="00937F71" w:rsidP="006265D0">
      <w:pPr>
        <w:spacing w:line="240" w:lineRule="auto"/>
        <w:rPr>
          <w:rFonts w:ascii="Times New Roman" w:hAnsi="Times New Roman" w:cs="Times New Roman"/>
          <w:b/>
          <w:sz w:val="24"/>
          <w:szCs w:val="24"/>
        </w:rPr>
      </w:pPr>
      <w:r w:rsidRPr="006265D0">
        <w:rPr>
          <w:rFonts w:ascii="Times New Roman" w:hAnsi="Times New Roman" w:cs="Times New Roman"/>
          <w:b/>
          <w:sz w:val="24"/>
          <w:szCs w:val="24"/>
        </w:rPr>
        <w:t>Staff</w:t>
      </w:r>
    </w:p>
    <w:p w:rsidR="00937F71" w:rsidRPr="006265D0" w:rsidRDefault="00937F71" w:rsidP="006265D0">
      <w:pPr>
        <w:pStyle w:val="ListParagraph"/>
        <w:numPr>
          <w:ilvl w:val="0"/>
          <w:numId w:val="15"/>
        </w:numPr>
        <w:spacing w:line="240" w:lineRule="auto"/>
        <w:rPr>
          <w:rFonts w:ascii="Times New Roman" w:hAnsi="Times New Roman" w:cs="Times New Roman"/>
          <w:sz w:val="24"/>
          <w:szCs w:val="24"/>
        </w:rPr>
      </w:pPr>
      <w:r w:rsidRPr="006265D0">
        <w:rPr>
          <w:rFonts w:ascii="Times New Roman" w:hAnsi="Times New Roman" w:cs="Times New Roman"/>
          <w:sz w:val="24"/>
          <w:szCs w:val="24"/>
        </w:rPr>
        <w:t>Acceptance and support of HSCL scheme/parental involvement in the scheme</w:t>
      </w:r>
    </w:p>
    <w:p w:rsidR="00937F71" w:rsidRPr="006265D0" w:rsidRDefault="00937F71" w:rsidP="006265D0">
      <w:pPr>
        <w:pStyle w:val="ListParagraph"/>
        <w:numPr>
          <w:ilvl w:val="0"/>
          <w:numId w:val="15"/>
        </w:numPr>
        <w:spacing w:line="240" w:lineRule="auto"/>
        <w:rPr>
          <w:rFonts w:ascii="Times New Roman" w:hAnsi="Times New Roman" w:cs="Times New Roman"/>
          <w:sz w:val="24"/>
          <w:szCs w:val="24"/>
        </w:rPr>
      </w:pPr>
      <w:r w:rsidRPr="006265D0">
        <w:rPr>
          <w:rFonts w:ascii="Times New Roman" w:hAnsi="Times New Roman" w:cs="Times New Roman"/>
          <w:sz w:val="24"/>
          <w:szCs w:val="24"/>
        </w:rPr>
        <w:t>Encouragement of various activities organised to involve parents in the life of the school (reminding children to remind parents about upcoming activities, discussing opportunities for parents to get involved with the parents themselves)</w:t>
      </w:r>
    </w:p>
    <w:p w:rsidR="00937F71" w:rsidRPr="006265D0" w:rsidRDefault="00937F71" w:rsidP="006265D0">
      <w:pPr>
        <w:pStyle w:val="ListParagraph"/>
        <w:numPr>
          <w:ilvl w:val="0"/>
          <w:numId w:val="15"/>
        </w:numPr>
        <w:spacing w:line="240" w:lineRule="auto"/>
        <w:rPr>
          <w:rFonts w:ascii="Times New Roman" w:hAnsi="Times New Roman" w:cs="Times New Roman"/>
          <w:sz w:val="24"/>
          <w:szCs w:val="24"/>
        </w:rPr>
      </w:pPr>
      <w:r w:rsidRPr="006265D0">
        <w:rPr>
          <w:rFonts w:ascii="Times New Roman" w:hAnsi="Times New Roman" w:cs="Times New Roman"/>
          <w:sz w:val="24"/>
          <w:szCs w:val="24"/>
        </w:rPr>
        <w:t>Adopting an attitude to parents that encourages open communication</w:t>
      </w:r>
    </w:p>
    <w:p w:rsidR="00937F71" w:rsidRPr="006265D0" w:rsidRDefault="00937F71" w:rsidP="006265D0">
      <w:pPr>
        <w:pStyle w:val="ListParagraph"/>
        <w:numPr>
          <w:ilvl w:val="0"/>
          <w:numId w:val="15"/>
        </w:numPr>
        <w:spacing w:line="240" w:lineRule="auto"/>
        <w:rPr>
          <w:rFonts w:ascii="Times New Roman" w:hAnsi="Times New Roman" w:cs="Times New Roman"/>
          <w:sz w:val="24"/>
          <w:szCs w:val="24"/>
        </w:rPr>
      </w:pPr>
      <w:r w:rsidRPr="006265D0">
        <w:rPr>
          <w:rFonts w:ascii="Times New Roman" w:hAnsi="Times New Roman" w:cs="Times New Roman"/>
          <w:sz w:val="24"/>
          <w:szCs w:val="24"/>
        </w:rPr>
        <w:t>Help in the formation of policy</w:t>
      </w:r>
    </w:p>
    <w:p w:rsidR="00937F71" w:rsidRPr="006265D0" w:rsidRDefault="00937F71" w:rsidP="006265D0">
      <w:pPr>
        <w:pStyle w:val="ListParagraph"/>
        <w:numPr>
          <w:ilvl w:val="0"/>
          <w:numId w:val="15"/>
        </w:numPr>
        <w:spacing w:line="240" w:lineRule="auto"/>
        <w:rPr>
          <w:rFonts w:ascii="Times New Roman" w:hAnsi="Times New Roman" w:cs="Times New Roman"/>
          <w:sz w:val="24"/>
          <w:szCs w:val="24"/>
        </w:rPr>
      </w:pPr>
      <w:r w:rsidRPr="006265D0">
        <w:rPr>
          <w:rFonts w:ascii="Times New Roman" w:hAnsi="Times New Roman" w:cs="Times New Roman"/>
          <w:sz w:val="24"/>
          <w:szCs w:val="24"/>
        </w:rPr>
        <w:t>Implementation of policy</w:t>
      </w:r>
    </w:p>
    <w:p w:rsidR="00937F71" w:rsidRPr="006265D0" w:rsidRDefault="00937F71" w:rsidP="006265D0">
      <w:pPr>
        <w:spacing w:line="240" w:lineRule="auto"/>
        <w:rPr>
          <w:rFonts w:ascii="Times New Roman" w:hAnsi="Times New Roman" w:cs="Times New Roman"/>
          <w:b/>
          <w:sz w:val="24"/>
          <w:szCs w:val="24"/>
        </w:rPr>
      </w:pPr>
      <w:r w:rsidRPr="006265D0">
        <w:rPr>
          <w:rFonts w:ascii="Times New Roman" w:hAnsi="Times New Roman" w:cs="Times New Roman"/>
          <w:b/>
          <w:sz w:val="24"/>
          <w:szCs w:val="24"/>
        </w:rPr>
        <w:t>Parents</w:t>
      </w:r>
    </w:p>
    <w:p w:rsidR="00937F71" w:rsidRPr="006265D0" w:rsidRDefault="007F6D2A" w:rsidP="006265D0">
      <w:pPr>
        <w:pStyle w:val="ListParagraph"/>
        <w:numPr>
          <w:ilvl w:val="0"/>
          <w:numId w:val="16"/>
        </w:numPr>
        <w:spacing w:line="240" w:lineRule="auto"/>
        <w:rPr>
          <w:rFonts w:ascii="Times New Roman" w:hAnsi="Times New Roman" w:cs="Times New Roman"/>
          <w:sz w:val="24"/>
          <w:szCs w:val="24"/>
        </w:rPr>
      </w:pPr>
      <w:r w:rsidRPr="006265D0">
        <w:rPr>
          <w:rFonts w:ascii="Times New Roman" w:hAnsi="Times New Roman" w:cs="Times New Roman"/>
          <w:sz w:val="24"/>
          <w:szCs w:val="24"/>
        </w:rPr>
        <w:t>Help in the formation of policy</w:t>
      </w:r>
    </w:p>
    <w:p w:rsidR="007F6D2A" w:rsidRPr="006265D0" w:rsidRDefault="007F6D2A" w:rsidP="006265D0">
      <w:pPr>
        <w:pStyle w:val="ListParagraph"/>
        <w:numPr>
          <w:ilvl w:val="0"/>
          <w:numId w:val="16"/>
        </w:numPr>
        <w:spacing w:line="240" w:lineRule="auto"/>
        <w:rPr>
          <w:rFonts w:ascii="Times New Roman" w:hAnsi="Times New Roman" w:cs="Times New Roman"/>
          <w:sz w:val="24"/>
          <w:szCs w:val="24"/>
        </w:rPr>
      </w:pPr>
      <w:r w:rsidRPr="006265D0">
        <w:rPr>
          <w:rFonts w:ascii="Times New Roman" w:hAnsi="Times New Roman" w:cs="Times New Roman"/>
          <w:sz w:val="24"/>
          <w:szCs w:val="24"/>
        </w:rPr>
        <w:t>Support of policy</w:t>
      </w:r>
    </w:p>
    <w:p w:rsidR="007F6D2A" w:rsidRPr="006265D0" w:rsidRDefault="007F6D2A" w:rsidP="006265D0">
      <w:pPr>
        <w:pStyle w:val="ListParagraph"/>
        <w:numPr>
          <w:ilvl w:val="0"/>
          <w:numId w:val="16"/>
        </w:numPr>
        <w:spacing w:line="240" w:lineRule="auto"/>
        <w:rPr>
          <w:rFonts w:ascii="Times New Roman" w:hAnsi="Times New Roman" w:cs="Times New Roman"/>
          <w:sz w:val="24"/>
          <w:szCs w:val="24"/>
        </w:rPr>
      </w:pPr>
      <w:r w:rsidRPr="006265D0">
        <w:rPr>
          <w:rFonts w:ascii="Times New Roman" w:hAnsi="Times New Roman" w:cs="Times New Roman"/>
          <w:sz w:val="24"/>
          <w:szCs w:val="24"/>
        </w:rPr>
        <w:t>Participation in the activities organised within the HSCL scheme or otherwise within the school which allow for parental involvement</w:t>
      </w:r>
    </w:p>
    <w:p w:rsidR="007F6D2A" w:rsidRPr="006265D0" w:rsidRDefault="007F6D2A" w:rsidP="006265D0">
      <w:pPr>
        <w:pStyle w:val="ListParagraph"/>
        <w:numPr>
          <w:ilvl w:val="0"/>
          <w:numId w:val="16"/>
        </w:numPr>
        <w:spacing w:line="240" w:lineRule="auto"/>
        <w:rPr>
          <w:rFonts w:ascii="Times New Roman" w:hAnsi="Times New Roman" w:cs="Times New Roman"/>
          <w:sz w:val="24"/>
          <w:szCs w:val="24"/>
        </w:rPr>
      </w:pPr>
      <w:r w:rsidRPr="006265D0">
        <w:rPr>
          <w:rFonts w:ascii="Times New Roman" w:hAnsi="Times New Roman" w:cs="Times New Roman"/>
          <w:sz w:val="24"/>
          <w:szCs w:val="24"/>
        </w:rPr>
        <w:t>Promote the HSCL scheme among other parents</w:t>
      </w:r>
    </w:p>
    <w:p w:rsidR="007F6D2A" w:rsidRPr="006265D0" w:rsidRDefault="007F6D2A" w:rsidP="006265D0">
      <w:pPr>
        <w:spacing w:line="240" w:lineRule="auto"/>
        <w:rPr>
          <w:rFonts w:ascii="Times New Roman" w:hAnsi="Times New Roman" w:cs="Times New Roman"/>
          <w:b/>
          <w:sz w:val="24"/>
          <w:szCs w:val="24"/>
        </w:rPr>
      </w:pPr>
      <w:r w:rsidRPr="006265D0">
        <w:rPr>
          <w:rFonts w:ascii="Times New Roman" w:hAnsi="Times New Roman" w:cs="Times New Roman"/>
          <w:b/>
          <w:sz w:val="24"/>
          <w:szCs w:val="24"/>
        </w:rPr>
        <w:t>Students</w:t>
      </w:r>
    </w:p>
    <w:p w:rsidR="007F6D2A" w:rsidRPr="006265D0" w:rsidRDefault="007F6D2A" w:rsidP="006265D0">
      <w:pPr>
        <w:pStyle w:val="ListParagraph"/>
        <w:numPr>
          <w:ilvl w:val="0"/>
          <w:numId w:val="17"/>
        </w:numPr>
        <w:spacing w:line="240" w:lineRule="auto"/>
        <w:rPr>
          <w:rFonts w:ascii="Times New Roman" w:hAnsi="Times New Roman" w:cs="Times New Roman"/>
          <w:sz w:val="24"/>
          <w:szCs w:val="24"/>
        </w:rPr>
      </w:pPr>
      <w:r w:rsidRPr="006265D0">
        <w:rPr>
          <w:rFonts w:ascii="Times New Roman" w:hAnsi="Times New Roman" w:cs="Times New Roman"/>
          <w:sz w:val="24"/>
          <w:szCs w:val="24"/>
        </w:rPr>
        <w:t xml:space="preserve">Scheme in operation for the benefit of the children </w:t>
      </w:r>
    </w:p>
    <w:p w:rsidR="007F6D2A" w:rsidRPr="006265D0" w:rsidRDefault="007F6D2A" w:rsidP="006265D0">
      <w:pPr>
        <w:pStyle w:val="ListParagraph"/>
        <w:numPr>
          <w:ilvl w:val="0"/>
          <w:numId w:val="17"/>
        </w:numPr>
        <w:spacing w:line="240" w:lineRule="auto"/>
        <w:rPr>
          <w:rFonts w:ascii="Times New Roman" w:hAnsi="Times New Roman" w:cs="Times New Roman"/>
          <w:sz w:val="24"/>
          <w:szCs w:val="24"/>
        </w:rPr>
      </w:pPr>
      <w:r w:rsidRPr="006265D0">
        <w:rPr>
          <w:rFonts w:ascii="Times New Roman" w:hAnsi="Times New Roman" w:cs="Times New Roman"/>
          <w:sz w:val="24"/>
          <w:szCs w:val="24"/>
        </w:rPr>
        <w:t>Participation in the activities organised within the HSCL scheme within the school that allow for student/parental involvement</w:t>
      </w:r>
    </w:p>
    <w:p w:rsidR="007F6D2A" w:rsidRPr="006265D0" w:rsidRDefault="007F6D2A" w:rsidP="006265D0">
      <w:pPr>
        <w:spacing w:line="240" w:lineRule="auto"/>
        <w:rPr>
          <w:rFonts w:ascii="Times New Roman" w:hAnsi="Times New Roman" w:cs="Times New Roman"/>
          <w:b/>
          <w:sz w:val="24"/>
          <w:szCs w:val="24"/>
        </w:rPr>
      </w:pPr>
      <w:r w:rsidRPr="006265D0">
        <w:rPr>
          <w:rFonts w:ascii="Times New Roman" w:hAnsi="Times New Roman" w:cs="Times New Roman"/>
          <w:b/>
          <w:sz w:val="24"/>
          <w:szCs w:val="24"/>
        </w:rPr>
        <w:t>School Completion Programme</w:t>
      </w:r>
    </w:p>
    <w:p w:rsidR="007F6D2A" w:rsidRPr="006265D0" w:rsidRDefault="007F6D2A" w:rsidP="006265D0">
      <w:pPr>
        <w:pStyle w:val="ListParagraph"/>
        <w:numPr>
          <w:ilvl w:val="0"/>
          <w:numId w:val="18"/>
        </w:numPr>
        <w:spacing w:line="240" w:lineRule="auto"/>
        <w:rPr>
          <w:rFonts w:ascii="Times New Roman" w:hAnsi="Times New Roman" w:cs="Times New Roman"/>
          <w:sz w:val="24"/>
          <w:szCs w:val="24"/>
        </w:rPr>
      </w:pPr>
      <w:r w:rsidRPr="006265D0">
        <w:rPr>
          <w:rFonts w:ascii="Times New Roman" w:hAnsi="Times New Roman" w:cs="Times New Roman"/>
          <w:sz w:val="24"/>
          <w:szCs w:val="24"/>
        </w:rPr>
        <w:t>Open communication between SCP and HSCL coordinator/other relevant staff members around parents/families who could benefit from the services offered through SCP and HSCL scheme</w:t>
      </w:r>
    </w:p>
    <w:p w:rsidR="00612F23" w:rsidRDefault="00612F23" w:rsidP="006265D0">
      <w:pPr>
        <w:spacing w:line="240" w:lineRule="auto"/>
        <w:rPr>
          <w:rFonts w:ascii="Times New Roman" w:hAnsi="Times New Roman" w:cs="Times New Roman"/>
          <w:b/>
          <w:sz w:val="24"/>
          <w:szCs w:val="24"/>
        </w:rPr>
      </w:pPr>
    </w:p>
    <w:p w:rsidR="007F6D2A" w:rsidRPr="006265D0" w:rsidRDefault="007F6D2A" w:rsidP="006265D0">
      <w:pPr>
        <w:spacing w:line="240" w:lineRule="auto"/>
        <w:rPr>
          <w:rFonts w:ascii="Times New Roman" w:hAnsi="Times New Roman" w:cs="Times New Roman"/>
          <w:b/>
          <w:sz w:val="24"/>
          <w:szCs w:val="24"/>
        </w:rPr>
      </w:pPr>
      <w:r w:rsidRPr="006265D0">
        <w:rPr>
          <w:rFonts w:ascii="Times New Roman" w:hAnsi="Times New Roman" w:cs="Times New Roman"/>
          <w:b/>
          <w:sz w:val="24"/>
          <w:szCs w:val="24"/>
        </w:rPr>
        <w:t>Community</w:t>
      </w:r>
    </w:p>
    <w:p w:rsidR="007F6D2A" w:rsidRPr="006265D0" w:rsidRDefault="007F6D2A" w:rsidP="006265D0">
      <w:pPr>
        <w:pStyle w:val="ListParagraph"/>
        <w:numPr>
          <w:ilvl w:val="0"/>
          <w:numId w:val="18"/>
        </w:numPr>
        <w:spacing w:line="240" w:lineRule="auto"/>
        <w:rPr>
          <w:rFonts w:ascii="Times New Roman" w:hAnsi="Times New Roman" w:cs="Times New Roman"/>
          <w:sz w:val="24"/>
          <w:szCs w:val="24"/>
        </w:rPr>
      </w:pPr>
      <w:r w:rsidRPr="006265D0">
        <w:rPr>
          <w:rFonts w:ascii="Times New Roman" w:hAnsi="Times New Roman" w:cs="Times New Roman"/>
          <w:sz w:val="24"/>
          <w:szCs w:val="24"/>
        </w:rPr>
        <w:t>Promote the HSCL scheme</w:t>
      </w:r>
    </w:p>
    <w:p w:rsidR="007F6D2A" w:rsidRPr="006265D0" w:rsidRDefault="007F6D2A" w:rsidP="006265D0">
      <w:pPr>
        <w:pStyle w:val="ListParagraph"/>
        <w:numPr>
          <w:ilvl w:val="0"/>
          <w:numId w:val="18"/>
        </w:numPr>
        <w:spacing w:line="240" w:lineRule="auto"/>
        <w:rPr>
          <w:rFonts w:ascii="Times New Roman" w:hAnsi="Times New Roman" w:cs="Times New Roman"/>
          <w:sz w:val="24"/>
          <w:szCs w:val="24"/>
        </w:rPr>
      </w:pPr>
      <w:r w:rsidRPr="006265D0">
        <w:rPr>
          <w:rFonts w:ascii="Times New Roman" w:hAnsi="Times New Roman" w:cs="Times New Roman"/>
          <w:sz w:val="24"/>
          <w:szCs w:val="24"/>
        </w:rPr>
        <w:t>Support families and children in the school community</w:t>
      </w:r>
    </w:p>
    <w:p w:rsidR="007F6D2A" w:rsidRPr="006265D0" w:rsidRDefault="007F6D2A" w:rsidP="006265D0">
      <w:pPr>
        <w:pStyle w:val="ListParagraph"/>
        <w:numPr>
          <w:ilvl w:val="0"/>
          <w:numId w:val="18"/>
        </w:numPr>
        <w:spacing w:line="240" w:lineRule="auto"/>
        <w:rPr>
          <w:rFonts w:ascii="Times New Roman" w:hAnsi="Times New Roman" w:cs="Times New Roman"/>
          <w:sz w:val="24"/>
          <w:szCs w:val="24"/>
        </w:rPr>
      </w:pPr>
      <w:r w:rsidRPr="006265D0">
        <w:rPr>
          <w:rFonts w:ascii="Times New Roman" w:hAnsi="Times New Roman" w:cs="Times New Roman"/>
          <w:sz w:val="24"/>
          <w:szCs w:val="24"/>
        </w:rPr>
        <w:t>Communication with HSCL coordinator/ other relevant staff members around families engaged with community support</w:t>
      </w:r>
    </w:p>
    <w:p w:rsidR="007F6D2A" w:rsidRPr="006265D0" w:rsidRDefault="007F6D2A" w:rsidP="006265D0">
      <w:pPr>
        <w:pStyle w:val="ListParagraph"/>
        <w:numPr>
          <w:ilvl w:val="0"/>
          <w:numId w:val="18"/>
        </w:numPr>
        <w:spacing w:line="240" w:lineRule="auto"/>
        <w:rPr>
          <w:rFonts w:ascii="Times New Roman" w:hAnsi="Times New Roman" w:cs="Times New Roman"/>
          <w:sz w:val="24"/>
          <w:szCs w:val="24"/>
        </w:rPr>
      </w:pPr>
      <w:r w:rsidRPr="006265D0">
        <w:rPr>
          <w:rFonts w:ascii="Times New Roman" w:hAnsi="Times New Roman" w:cs="Times New Roman"/>
          <w:sz w:val="24"/>
          <w:szCs w:val="24"/>
        </w:rPr>
        <w:t>Provide funding when deemed appropriate (e.g. Ballyfermot Partnership)</w:t>
      </w:r>
    </w:p>
    <w:p w:rsidR="007F6D2A" w:rsidRPr="006265D0" w:rsidRDefault="007F6D2A" w:rsidP="006265D0">
      <w:pPr>
        <w:pStyle w:val="ListParagraph"/>
        <w:numPr>
          <w:ilvl w:val="0"/>
          <w:numId w:val="18"/>
        </w:numPr>
        <w:spacing w:line="240" w:lineRule="auto"/>
        <w:rPr>
          <w:rFonts w:ascii="Times New Roman" w:hAnsi="Times New Roman" w:cs="Times New Roman"/>
          <w:sz w:val="24"/>
          <w:szCs w:val="24"/>
        </w:rPr>
      </w:pPr>
      <w:r w:rsidRPr="006265D0">
        <w:rPr>
          <w:rFonts w:ascii="Times New Roman" w:hAnsi="Times New Roman" w:cs="Times New Roman"/>
          <w:sz w:val="24"/>
          <w:szCs w:val="24"/>
        </w:rPr>
        <w:t>Work in an integrated way with SCP and EWS.</w:t>
      </w:r>
    </w:p>
    <w:p w:rsidR="007F6D2A" w:rsidRPr="006265D0" w:rsidRDefault="007F6D2A" w:rsidP="006265D0">
      <w:pPr>
        <w:spacing w:line="240" w:lineRule="auto"/>
        <w:jc w:val="center"/>
        <w:rPr>
          <w:rFonts w:ascii="Times New Roman" w:hAnsi="Times New Roman" w:cs="Times New Roman"/>
          <w:b/>
          <w:sz w:val="24"/>
          <w:szCs w:val="24"/>
          <w:u w:val="single"/>
        </w:rPr>
      </w:pPr>
      <w:r w:rsidRPr="006265D0">
        <w:rPr>
          <w:rFonts w:ascii="Times New Roman" w:hAnsi="Times New Roman" w:cs="Times New Roman"/>
          <w:b/>
          <w:sz w:val="24"/>
          <w:szCs w:val="24"/>
          <w:u w:val="single"/>
        </w:rPr>
        <w:t>Implementation</w:t>
      </w:r>
    </w:p>
    <w:p w:rsidR="007F6D2A" w:rsidRPr="006265D0" w:rsidRDefault="007F6D2A" w:rsidP="006265D0">
      <w:pPr>
        <w:spacing w:line="240" w:lineRule="auto"/>
        <w:rPr>
          <w:rFonts w:ascii="Times New Roman" w:hAnsi="Times New Roman" w:cs="Times New Roman"/>
          <w:sz w:val="24"/>
          <w:szCs w:val="24"/>
        </w:rPr>
      </w:pPr>
      <w:r w:rsidRPr="006265D0">
        <w:rPr>
          <w:rFonts w:ascii="Times New Roman" w:hAnsi="Times New Roman" w:cs="Times New Roman"/>
          <w:sz w:val="24"/>
          <w:szCs w:val="24"/>
        </w:rPr>
        <w:t xml:space="preserve">This policy was reviewed by Nessa O’Sullivan during the 2020-2021 school year. This policy will be supported, developed and implemented in collaboration with the principal and all staff members. </w:t>
      </w:r>
    </w:p>
    <w:p w:rsidR="007F6D2A" w:rsidRPr="006265D0" w:rsidRDefault="007F6D2A" w:rsidP="006265D0">
      <w:pPr>
        <w:spacing w:line="240" w:lineRule="auto"/>
        <w:jc w:val="center"/>
        <w:rPr>
          <w:rFonts w:ascii="Times New Roman" w:hAnsi="Times New Roman" w:cs="Times New Roman"/>
          <w:b/>
          <w:sz w:val="24"/>
          <w:szCs w:val="24"/>
          <w:u w:val="single"/>
        </w:rPr>
      </w:pPr>
      <w:r w:rsidRPr="006265D0">
        <w:rPr>
          <w:rFonts w:ascii="Times New Roman" w:hAnsi="Times New Roman" w:cs="Times New Roman"/>
          <w:b/>
          <w:sz w:val="24"/>
          <w:szCs w:val="24"/>
          <w:u w:val="single"/>
        </w:rPr>
        <w:t>Ratification and Communication</w:t>
      </w:r>
    </w:p>
    <w:p w:rsidR="007F6D2A" w:rsidRPr="006265D0" w:rsidRDefault="007F6D2A" w:rsidP="006265D0">
      <w:pPr>
        <w:spacing w:line="240" w:lineRule="auto"/>
        <w:rPr>
          <w:rFonts w:ascii="Times New Roman" w:hAnsi="Times New Roman" w:cs="Times New Roman"/>
          <w:sz w:val="24"/>
          <w:szCs w:val="24"/>
        </w:rPr>
      </w:pPr>
      <w:r w:rsidRPr="006265D0">
        <w:rPr>
          <w:rFonts w:ascii="Times New Roman" w:hAnsi="Times New Roman" w:cs="Times New Roman"/>
          <w:sz w:val="24"/>
          <w:szCs w:val="24"/>
        </w:rPr>
        <w:t>This Home School Community Liaison Policy was reviewed and revised in September 2020 and ratified by the Board of Managemen</w:t>
      </w:r>
      <w:r w:rsidR="00612F23">
        <w:rPr>
          <w:rFonts w:ascii="Times New Roman" w:hAnsi="Times New Roman" w:cs="Times New Roman"/>
          <w:sz w:val="24"/>
          <w:szCs w:val="24"/>
        </w:rPr>
        <w:t>t on ________________________</w:t>
      </w:r>
      <w:r w:rsidRPr="006265D0">
        <w:rPr>
          <w:rFonts w:ascii="Times New Roman" w:hAnsi="Times New Roman" w:cs="Times New Roman"/>
          <w:sz w:val="24"/>
          <w:szCs w:val="24"/>
        </w:rPr>
        <w:t xml:space="preserve">. </w:t>
      </w:r>
    </w:p>
    <w:p w:rsidR="007F6D2A" w:rsidRPr="006265D0" w:rsidRDefault="007F6D2A" w:rsidP="006265D0">
      <w:pPr>
        <w:spacing w:line="240" w:lineRule="auto"/>
        <w:rPr>
          <w:rFonts w:ascii="Times New Roman" w:hAnsi="Times New Roman" w:cs="Times New Roman"/>
          <w:sz w:val="24"/>
          <w:szCs w:val="24"/>
        </w:rPr>
      </w:pPr>
    </w:p>
    <w:p w:rsidR="007F6D2A" w:rsidRPr="006265D0" w:rsidRDefault="007F6D2A" w:rsidP="006265D0">
      <w:pPr>
        <w:spacing w:line="240" w:lineRule="auto"/>
        <w:rPr>
          <w:rFonts w:ascii="Times New Roman" w:hAnsi="Times New Roman" w:cs="Times New Roman"/>
          <w:sz w:val="24"/>
          <w:szCs w:val="24"/>
        </w:rPr>
      </w:pPr>
      <w:r w:rsidRPr="006265D0">
        <w:rPr>
          <w:rFonts w:ascii="Times New Roman" w:hAnsi="Times New Roman" w:cs="Times New Roman"/>
          <w:sz w:val="24"/>
          <w:szCs w:val="24"/>
        </w:rPr>
        <w:t xml:space="preserve">Signed: _______________________________     Signed: ___________________________ </w:t>
      </w:r>
    </w:p>
    <w:p w:rsidR="007F6D2A" w:rsidRPr="006265D0" w:rsidRDefault="007F6D2A" w:rsidP="006265D0">
      <w:pPr>
        <w:spacing w:line="240" w:lineRule="auto"/>
        <w:rPr>
          <w:rFonts w:ascii="Times New Roman" w:hAnsi="Times New Roman" w:cs="Times New Roman"/>
          <w:sz w:val="24"/>
          <w:szCs w:val="24"/>
        </w:rPr>
      </w:pPr>
      <w:r w:rsidRPr="006265D0">
        <w:rPr>
          <w:rFonts w:ascii="Times New Roman" w:hAnsi="Times New Roman" w:cs="Times New Roman"/>
          <w:sz w:val="24"/>
          <w:szCs w:val="24"/>
        </w:rPr>
        <w:t xml:space="preserve">              (Chairperson of Board of Management)                                 (Principal) </w:t>
      </w:r>
    </w:p>
    <w:p w:rsidR="00612F23" w:rsidRDefault="00612F23" w:rsidP="006265D0">
      <w:pPr>
        <w:spacing w:line="240" w:lineRule="auto"/>
        <w:rPr>
          <w:rFonts w:ascii="Times New Roman" w:hAnsi="Times New Roman" w:cs="Times New Roman"/>
          <w:sz w:val="24"/>
          <w:szCs w:val="24"/>
        </w:rPr>
      </w:pPr>
    </w:p>
    <w:p w:rsidR="007F6D2A" w:rsidRPr="006265D0" w:rsidRDefault="007F6D2A" w:rsidP="006265D0">
      <w:pPr>
        <w:spacing w:line="240" w:lineRule="auto"/>
        <w:rPr>
          <w:rFonts w:ascii="Times New Roman" w:hAnsi="Times New Roman" w:cs="Times New Roman"/>
          <w:sz w:val="24"/>
          <w:szCs w:val="24"/>
        </w:rPr>
      </w:pPr>
      <w:r w:rsidRPr="006265D0">
        <w:rPr>
          <w:rFonts w:ascii="Times New Roman" w:hAnsi="Times New Roman" w:cs="Times New Roman"/>
          <w:sz w:val="24"/>
          <w:szCs w:val="24"/>
        </w:rPr>
        <w:t>Signed: ________________________________</w:t>
      </w:r>
    </w:p>
    <w:p w:rsidR="007F6D2A" w:rsidRPr="006265D0" w:rsidRDefault="007F6D2A" w:rsidP="006265D0">
      <w:pPr>
        <w:spacing w:line="240" w:lineRule="auto"/>
        <w:rPr>
          <w:rFonts w:ascii="Times New Roman" w:hAnsi="Times New Roman" w:cs="Times New Roman"/>
          <w:sz w:val="24"/>
          <w:szCs w:val="24"/>
        </w:rPr>
      </w:pPr>
      <w:r w:rsidRPr="006265D0">
        <w:rPr>
          <w:rFonts w:ascii="Times New Roman" w:hAnsi="Times New Roman" w:cs="Times New Roman"/>
          <w:sz w:val="24"/>
          <w:szCs w:val="24"/>
        </w:rPr>
        <w:t xml:space="preserve">                              (Principal)</w:t>
      </w:r>
    </w:p>
    <w:p w:rsidR="007F6D2A" w:rsidRPr="006265D0" w:rsidRDefault="007F6D2A" w:rsidP="006265D0">
      <w:pPr>
        <w:spacing w:line="240" w:lineRule="auto"/>
        <w:rPr>
          <w:rFonts w:ascii="Times New Roman" w:hAnsi="Times New Roman" w:cs="Times New Roman"/>
          <w:sz w:val="24"/>
          <w:szCs w:val="24"/>
        </w:rPr>
      </w:pPr>
    </w:p>
    <w:p w:rsidR="007F6D2A" w:rsidRPr="006265D0" w:rsidRDefault="007F6D2A" w:rsidP="006265D0">
      <w:pPr>
        <w:spacing w:line="240" w:lineRule="auto"/>
        <w:rPr>
          <w:rFonts w:ascii="Times New Roman" w:hAnsi="Times New Roman" w:cs="Times New Roman"/>
          <w:sz w:val="24"/>
          <w:szCs w:val="24"/>
        </w:rPr>
      </w:pPr>
      <w:r w:rsidRPr="006265D0">
        <w:rPr>
          <w:rFonts w:ascii="Times New Roman" w:hAnsi="Times New Roman" w:cs="Times New Roman"/>
          <w:sz w:val="24"/>
          <w:szCs w:val="24"/>
        </w:rPr>
        <w:t>Date: _________________________</w:t>
      </w:r>
      <w:r w:rsidR="00612F23">
        <w:rPr>
          <w:rFonts w:ascii="Times New Roman" w:hAnsi="Times New Roman" w:cs="Times New Roman"/>
          <w:sz w:val="24"/>
          <w:szCs w:val="24"/>
        </w:rPr>
        <w:t>_________</w:t>
      </w:r>
    </w:p>
    <w:p w:rsidR="00E137B2" w:rsidRDefault="00E137B2" w:rsidP="00E137B2">
      <w:pPr>
        <w:pStyle w:val="ListParagraph"/>
        <w:rPr>
          <w:rFonts w:ascii="Times New Roman" w:hAnsi="Times New Roman" w:cs="Times New Roman"/>
          <w:sz w:val="24"/>
          <w:szCs w:val="24"/>
        </w:rPr>
      </w:pPr>
    </w:p>
    <w:p w:rsidR="00E137B2" w:rsidRPr="00E137B2" w:rsidRDefault="00E137B2" w:rsidP="00E137B2">
      <w:pPr>
        <w:rPr>
          <w:rFonts w:ascii="Times New Roman" w:hAnsi="Times New Roman" w:cs="Times New Roman"/>
          <w:sz w:val="24"/>
          <w:szCs w:val="24"/>
        </w:rPr>
      </w:pPr>
    </w:p>
    <w:p w:rsidR="00E2532C" w:rsidRPr="000E59DF" w:rsidRDefault="00E2532C" w:rsidP="000E59DF">
      <w:pPr>
        <w:pStyle w:val="ListParagraph"/>
        <w:rPr>
          <w:rFonts w:ascii="Times New Roman" w:hAnsi="Times New Roman" w:cs="Times New Roman"/>
          <w:sz w:val="24"/>
          <w:szCs w:val="24"/>
        </w:rPr>
      </w:pPr>
    </w:p>
    <w:p w:rsidR="00F81C4F" w:rsidRPr="000E59DF" w:rsidRDefault="00F81C4F" w:rsidP="00F81C4F">
      <w:pPr>
        <w:rPr>
          <w:rFonts w:ascii="Times New Roman" w:hAnsi="Times New Roman" w:cs="Times New Roman"/>
          <w:b/>
          <w:sz w:val="24"/>
          <w:szCs w:val="24"/>
          <w:u w:val="single"/>
        </w:rPr>
      </w:pPr>
    </w:p>
    <w:sectPr w:rsidR="00F81C4F" w:rsidRPr="000E59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80535"/>
    <w:multiLevelType w:val="hybridMultilevel"/>
    <w:tmpl w:val="5FEE84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B50375A"/>
    <w:multiLevelType w:val="hybridMultilevel"/>
    <w:tmpl w:val="6AD256BE"/>
    <w:lvl w:ilvl="0" w:tplc="9678E298">
      <w:start w:val="1"/>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11692C84"/>
    <w:multiLevelType w:val="hybridMultilevel"/>
    <w:tmpl w:val="E81AC8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F117F41"/>
    <w:multiLevelType w:val="hybridMultilevel"/>
    <w:tmpl w:val="2CF04D7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8DF3B7E"/>
    <w:multiLevelType w:val="hybridMultilevel"/>
    <w:tmpl w:val="195E8C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C9166B2"/>
    <w:multiLevelType w:val="hybridMultilevel"/>
    <w:tmpl w:val="062C39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82642BB"/>
    <w:multiLevelType w:val="hybridMultilevel"/>
    <w:tmpl w:val="A8067B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A7F5D80"/>
    <w:multiLevelType w:val="hybridMultilevel"/>
    <w:tmpl w:val="839EC4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0575731"/>
    <w:multiLevelType w:val="hybridMultilevel"/>
    <w:tmpl w:val="7FFC8C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31041F5"/>
    <w:multiLevelType w:val="hybridMultilevel"/>
    <w:tmpl w:val="3E3AAA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B5101FC"/>
    <w:multiLevelType w:val="hybridMultilevel"/>
    <w:tmpl w:val="BDE6B2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CC540B3"/>
    <w:multiLevelType w:val="hybridMultilevel"/>
    <w:tmpl w:val="B2F61B7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F9F1000"/>
    <w:multiLevelType w:val="hybridMultilevel"/>
    <w:tmpl w:val="5DC4C5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0E7283A"/>
    <w:multiLevelType w:val="hybridMultilevel"/>
    <w:tmpl w:val="E4FE82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2377656"/>
    <w:multiLevelType w:val="hybridMultilevel"/>
    <w:tmpl w:val="020275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59367C1"/>
    <w:multiLevelType w:val="hybridMultilevel"/>
    <w:tmpl w:val="575600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BC0363B"/>
    <w:multiLevelType w:val="hybridMultilevel"/>
    <w:tmpl w:val="8014EF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CB4541D"/>
    <w:multiLevelType w:val="hybridMultilevel"/>
    <w:tmpl w:val="598CE6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4"/>
  </w:num>
  <w:num w:numId="4">
    <w:abstractNumId w:val="1"/>
  </w:num>
  <w:num w:numId="5">
    <w:abstractNumId w:val="11"/>
  </w:num>
  <w:num w:numId="6">
    <w:abstractNumId w:val="2"/>
  </w:num>
  <w:num w:numId="7">
    <w:abstractNumId w:val="8"/>
  </w:num>
  <w:num w:numId="8">
    <w:abstractNumId w:val="16"/>
  </w:num>
  <w:num w:numId="9">
    <w:abstractNumId w:val="9"/>
  </w:num>
  <w:num w:numId="10">
    <w:abstractNumId w:val="3"/>
  </w:num>
  <w:num w:numId="11">
    <w:abstractNumId w:val="12"/>
  </w:num>
  <w:num w:numId="12">
    <w:abstractNumId w:val="10"/>
  </w:num>
  <w:num w:numId="13">
    <w:abstractNumId w:val="5"/>
  </w:num>
  <w:num w:numId="14">
    <w:abstractNumId w:val="17"/>
  </w:num>
  <w:num w:numId="15">
    <w:abstractNumId w:val="7"/>
  </w:num>
  <w:num w:numId="16">
    <w:abstractNumId w:val="15"/>
  </w:num>
  <w:num w:numId="17">
    <w:abstractNumId w:val="1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8B5"/>
    <w:rsid w:val="000E59DF"/>
    <w:rsid w:val="00123ED7"/>
    <w:rsid w:val="003D0130"/>
    <w:rsid w:val="00612F23"/>
    <w:rsid w:val="006265D0"/>
    <w:rsid w:val="007648B5"/>
    <w:rsid w:val="007F6D2A"/>
    <w:rsid w:val="00937F71"/>
    <w:rsid w:val="009713DF"/>
    <w:rsid w:val="009D7040"/>
    <w:rsid w:val="00B5777C"/>
    <w:rsid w:val="00C65588"/>
    <w:rsid w:val="00E137B2"/>
    <w:rsid w:val="00E2532C"/>
    <w:rsid w:val="00E35B2F"/>
    <w:rsid w:val="00EE1E6A"/>
    <w:rsid w:val="00F81C4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88C84D-73C3-45D0-B345-8862962E2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48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8B5"/>
    <w:rPr>
      <w:rFonts w:ascii="Tahoma" w:hAnsi="Tahoma" w:cs="Tahoma"/>
      <w:sz w:val="16"/>
      <w:szCs w:val="16"/>
    </w:rPr>
  </w:style>
  <w:style w:type="paragraph" w:styleId="ListParagraph">
    <w:name w:val="List Paragraph"/>
    <w:basedOn w:val="Normal"/>
    <w:uiPriority w:val="34"/>
    <w:qFormat/>
    <w:rsid w:val="00F81C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2262</Words>
  <Characters>12898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 Murphy</dc:creator>
  <cp:lastModifiedBy>Sean</cp:lastModifiedBy>
  <cp:revision>3</cp:revision>
  <dcterms:created xsi:type="dcterms:W3CDTF">2020-10-05T07:19:00Z</dcterms:created>
  <dcterms:modified xsi:type="dcterms:W3CDTF">2020-10-23T11:23:00Z</dcterms:modified>
</cp:coreProperties>
</file>